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rsidR="003839C7" w14:paraId="464244B1" w14:textId="77777777">
        <w:tc>
          <w:tcPr>
            <w:tcW w:w="8060" w:type="dxa"/>
            <w:tcMar>
              <w:top w:w="120" w:type="dxa"/>
              <w:left w:w="40" w:type="dxa"/>
              <w:bottom w:w="100" w:type="dxa"/>
              <w:right w:w="40" w:type="dxa"/>
            </w:tcMar>
          </w:tcPr>
          <w:p w14:paraId="02F4A624" w14:textId="77777777" w:rsidR="003839C7" w:rsidRDefault="00DE047F">
            <w:pPr>
              <w:spacing w:after="30"/>
              <w:rPr>
                <w:sz w:val="24"/>
                <w:szCs w:val="24"/>
              </w:rPr>
            </w:pPr>
            <w:r>
              <w:rPr>
                <w:b/>
                <w:bCs/>
                <w:color w:val="5B6770"/>
                <w:sz w:val="24"/>
                <w:szCs w:val="24"/>
              </w:rPr>
              <w:t>FUNDAMENTALS OF AI-AUGMENTED ENGINEERING</w:t>
            </w:r>
          </w:p>
          <w:p w14:paraId="7E967204" w14:textId="77777777" w:rsidR="003839C7" w:rsidRDefault="00DE047F">
            <w:pPr>
              <w:spacing w:after="60"/>
            </w:pPr>
            <w:r>
              <w:rPr>
                <w:b/>
                <w:bCs/>
                <w:color w:val="8A6D00"/>
                <w:sz w:val="16"/>
                <w:szCs w:val="16"/>
              </w:rPr>
              <w:t>CHAPTER 8 / HOMEWORK 8</w:t>
            </w:r>
          </w:p>
          <w:p w14:paraId="6CA0F379" w14:textId="77777777" w:rsidR="003839C7" w:rsidRDefault="00DE047F">
            <w:pPr>
              <w:spacing w:after="30"/>
              <w:rPr>
                <w:sz w:val="32"/>
                <w:szCs w:val="32"/>
              </w:rPr>
            </w:pPr>
            <w:r>
              <w:rPr>
                <w:b/>
                <w:bCs/>
                <w:color w:val="00274C"/>
                <w:sz w:val="32"/>
                <w:szCs w:val="32"/>
              </w:rPr>
              <w:t>Engineering Homework</w:t>
            </w:r>
          </w:p>
          <w:p w14:paraId="75A948A3" w14:textId="77777777" w:rsidR="003839C7" w:rsidRDefault="00DE047F">
            <w:pPr>
              <w:spacing w:after="30"/>
            </w:pPr>
            <w:r>
              <w:rPr>
                <w:b/>
                <w:bCs/>
                <w:color w:val="8A6D00"/>
              </w:rPr>
              <w:t>Five Systems, One Method — Coupled Linear Models</w:t>
            </w:r>
          </w:p>
          <w:p w14:paraId="7A5493C4" w14:textId="77777777" w:rsidR="003839C7" w:rsidRDefault="00DE047F">
            <w:pPr>
              <w:spacing w:after="30"/>
              <w:rPr>
                <w:sz w:val="20"/>
                <w:szCs w:val="20"/>
              </w:rPr>
            </w:pPr>
            <w:r>
              <w:rPr>
                <w:b/>
                <w:bCs/>
                <w:color w:val="5B6770"/>
                <w:sz w:val="20"/>
                <w:szCs w:val="20"/>
              </w:rPr>
              <w:t xml:space="preserve">Formulate It · Solve It · Change It · Break It · Design </w:t>
            </w:r>
            <w:proofErr w:type="gramStart"/>
            <w:r>
              <w:rPr>
                <w:b/>
                <w:bCs/>
                <w:color w:val="5B6770"/>
                <w:sz w:val="20"/>
                <w:szCs w:val="20"/>
              </w:rPr>
              <w:t>It  ·</w:t>
            </w:r>
            <w:proofErr w:type="gramEnd"/>
            <w:r>
              <w:rPr>
                <w:b/>
                <w:bCs/>
                <w:color w:val="5B6770"/>
                <w:sz w:val="20"/>
                <w:szCs w:val="20"/>
              </w:rPr>
              <w:t xml:space="preserve">  A Solved Matrix Is Not a Validated Model</w:t>
            </w:r>
          </w:p>
          <w:p w14:paraId="19B5BE77" w14:textId="77777777" w:rsidR="003839C7" w:rsidRDefault="00DE047F">
            <w:pPr>
              <w:rPr>
                <w:sz w:val="18"/>
                <w:szCs w:val="18"/>
              </w:rPr>
            </w:pPr>
            <w:r>
              <w:rPr>
                <w:i/>
                <w:iCs/>
                <w:color w:val="C00000"/>
                <w:sz w:val="28"/>
                <w:szCs w:val="28"/>
              </w:rPr>
              <w:t xml:space="preserve">Suggested Assessment </w:t>
            </w:r>
            <w:r>
              <w:rPr>
                <w:i/>
                <w:iCs/>
                <w:color w:val="5B6770"/>
                <w:sz w:val="18"/>
                <w:szCs w:val="18"/>
              </w:rPr>
              <w:t>·</w:t>
            </w:r>
            <w:r>
              <w:rPr>
                <w:color w:val="5B6770"/>
                <w:sz w:val="18"/>
                <w:szCs w:val="18"/>
              </w:rPr>
              <w:t xml:space="preserve"> </w:t>
            </w:r>
            <w:r>
              <w:rPr>
                <w:color w:val="C00000"/>
                <w:sz w:val="28"/>
                <w:szCs w:val="28"/>
              </w:rPr>
              <w:t>20 points</w:t>
            </w:r>
            <w:r>
              <w:rPr>
                <w:i/>
                <w:iCs/>
                <w:color w:val="5B6770"/>
                <w:sz w:val="18"/>
                <w:szCs w:val="18"/>
              </w:rPr>
              <w:t xml:space="preserve"> </w:t>
            </w:r>
          </w:p>
          <w:p w14:paraId="6C58A33C" w14:textId="2688AFD3" w:rsidR="003839C7" w:rsidRDefault="00DE047F">
            <w:pPr>
              <w:rPr>
                <w:sz w:val="24"/>
                <w:szCs w:val="24"/>
              </w:rPr>
            </w:pPr>
            <w:r>
              <w:rPr>
                <w:i/>
                <w:iCs/>
                <w:color w:val="5B6770"/>
                <w:sz w:val="24"/>
                <w:szCs w:val="24"/>
              </w:rPr>
              <w:t>target effort ≈ 1</w:t>
            </w:r>
            <w:r w:rsidR="0058714F">
              <w:rPr>
                <w:i/>
                <w:iCs/>
                <w:color w:val="5B6770"/>
                <w:sz w:val="24"/>
                <w:szCs w:val="24"/>
              </w:rPr>
              <w:t>8</w:t>
            </w:r>
            <w:r>
              <w:rPr>
                <w:i/>
                <w:iCs/>
                <w:color w:val="5B6770"/>
                <w:sz w:val="24"/>
                <w:szCs w:val="24"/>
              </w:rPr>
              <w:t>0–</w:t>
            </w:r>
            <w:r w:rsidR="0058714F">
              <w:rPr>
                <w:i/>
                <w:iCs/>
                <w:color w:val="5B6770"/>
                <w:sz w:val="24"/>
                <w:szCs w:val="24"/>
              </w:rPr>
              <w:t>24</w:t>
            </w:r>
            <w:r>
              <w:rPr>
                <w:i/>
                <w:iCs/>
                <w:color w:val="5B6770"/>
                <w:sz w:val="24"/>
                <w:szCs w:val="24"/>
              </w:rPr>
              <w:t>0 minutes · type all answers and paste the required screenshots directly into this document</w:t>
            </w:r>
          </w:p>
        </w:tc>
        <w:tc>
          <w:tcPr>
            <w:tcW w:w="1300" w:type="dxa"/>
            <w:tcMar>
              <w:top w:w="80" w:type="dxa"/>
              <w:left w:w="40" w:type="dxa"/>
              <w:bottom w:w="60" w:type="dxa"/>
              <w:right w:w="0" w:type="dxa"/>
            </w:tcMar>
            <w:vAlign w:val="center"/>
          </w:tcPr>
          <w:p w14:paraId="1F7B23FE" w14:textId="77777777" w:rsidR="003839C7" w:rsidRDefault="00DE047F">
            <w:pPr>
              <w:jc w:val="right"/>
            </w:pPr>
            <w:r>
              <w:rPr>
                <w:noProof/>
              </w:rPr>
              <w:drawing>
                <wp:inline distT="0" distB="0" distL="0" distR="0" wp14:anchorId="296AC17D" wp14:editId="66787702">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52209007" w14:textId="77777777" w:rsidR="003839C7" w:rsidRDefault="003839C7">
            <w:pPr>
              <w:spacing w:before="40" w:after="120"/>
              <w:rPr>
                <w:sz w:val="16"/>
                <w:szCs w:val="16"/>
              </w:rPr>
            </w:pPr>
          </w:p>
        </w:tc>
      </w:tr>
    </w:tbl>
    <w:p w14:paraId="77522692" w14:textId="77777777" w:rsidR="003839C7" w:rsidRDefault="00DE047F">
      <w:pPr>
        <w:spacing w:after="160"/>
        <w:rPr>
          <w:sz w:val="18"/>
          <w:szCs w:val="18"/>
        </w:rPr>
      </w:pPr>
      <w:r>
        <w:rPr>
          <w:b/>
          <w:bCs/>
          <w:color w:val="00274C"/>
          <w:sz w:val="18"/>
          <w:szCs w:val="18"/>
        </w:rPr>
        <w:t xml:space="preserve">Taner Onsay, Ph.D.  </w:t>
      </w:r>
      <w:proofErr w:type="gramStart"/>
      <w:r>
        <w:rPr>
          <w:b/>
          <w:bCs/>
          <w:color w:val="00274C"/>
          <w:sz w:val="18"/>
          <w:szCs w:val="18"/>
        </w:rPr>
        <w:t>&amp;  Sebnem</w:t>
      </w:r>
      <w:proofErr w:type="gramEnd"/>
      <w:r>
        <w:rPr>
          <w:b/>
          <w:bCs/>
          <w:color w:val="00274C"/>
          <w:sz w:val="18"/>
          <w:szCs w:val="18"/>
        </w:rPr>
        <w:t xml:space="preserve"> Onsay</w:t>
      </w:r>
      <w:r>
        <w:rPr>
          <w:color w:val="5B6770"/>
          <w:sz w:val="18"/>
          <w:szCs w:val="18"/>
        </w:rPr>
        <w:t xml:space="preserve">   ·   © 2026 AI First Engineering   ·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093F12" w14:paraId="50AAB23E" w14:textId="77777777">
        <w:trPr>
          <w:cantSplit/>
        </w:trPr>
        <w:tc>
          <w:tcPr>
            <w:tcW w:w="9360" w:type="dxa"/>
            <w:shd w:val="clear" w:color="auto" w:fill="FFF7DB"/>
            <w:tcMar>
              <w:top w:w="110" w:type="dxa"/>
              <w:left w:w="140" w:type="dxa"/>
              <w:bottom w:w="110" w:type="dxa"/>
              <w:right w:w="140" w:type="dxa"/>
            </w:tcMar>
          </w:tcPr>
          <w:p w14:paraId="259E9AF0" w14:textId="77777777" w:rsidR="00093F12" w:rsidRDefault="00000000">
            <w:pPr>
              <w:rPr>
                <w:sz w:val="24"/>
                <w:szCs w:val="24"/>
              </w:rPr>
            </w:pPr>
            <w:r>
              <w:rPr>
                <w:b/>
                <w:bCs/>
                <w:color w:val="00274C"/>
                <w:sz w:val="24"/>
                <w:szCs w:val="24"/>
              </w:rPr>
              <w:t>AI use is allowed and encouraged — as an Engineering Analyst that may turn your pseudocode into MATLAB (THINK › PSEUDOCODE › AI › CODE).</w:t>
            </w:r>
            <w:r>
              <w:rPr>
                <w:sz w:val="24"/>
                <w:szCs w:val="24"/>
              </w:rPr>
              <w:t xml:space="preserve"> But every prediction must be committed in writing before you compute, every governing equation and every matrix entry must be derived and checked by you, every screenshot must show YOUR OWN MATLAB session running on your computer — not an AI transcript — and every AI claim you record must carry your own ACCEPT / MODIFY / REJECT verdict. Any capable AI assistant is acceptable; none is required. Assessment rewards formulation + verification + validation, not polished prose.</w:t>
            </w:r>
          </w:p>
        </w:tc>
      </w:tr>
    </w:tbl>
    <w:p w14:paraId="3F84D22F" w14:textId="77777777" w:rsidR="00093F12" w:rsidRDefault="00000000">
      <w:pPr>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093F12" w14:paraId="7F70B868" w14:textId="77777777">
        <w:trPr>
          <w:cantSplit/>
        </w:trPr>
        <w:tc>
          <w:tcPr>
            <w:tcW w:w="9360" w:type="dxa"/>
            <w:shd w:val="clear" w:color="auto" w:fill="FFF7DB"/>
            <w:tcMar>
              <w:top w:w="110" w:type="dxa"/>
              <w:left w:w="140" w:type="dxa"/>
              <w:bottom w:w="110" w:type="dxa"/>
              <w:right w:w="140" w:type="dxa"/>
            </w:tcMar>
          </w:tcPr>
          <w:p w14:paraId="658030DC" w14:textId="77777777" w:rsidR="00093F12" w:rsidRDefault="00000000">
            <w:pPr>
              <w:spacing w:after="80"/>
              <w:rPr>
                <w:sz w:val="24"/>
                <w:szCs w:val="24"/>
              </w:rPr>
            </w:pPr>
            <w:r>
              <w:rPr>
                <w:b/>
                <w:bCs/>
                <w:color w:val="00274C"/>
                <w:sz w:val="24"/>
                <w:szCs w:val="24"/>
              </w:rPr>
              <w:t>THE ENGINEERING CONTEXT — five systems, one method</w:t>
            </w:r>
          </w:p>
          <w:p w14:paraId="01DF5552" w14:textId="77777777" w:rsidR="00093F12" w:rsidRDefault="00000000">
            <w:pPr>
              <w:spacing w:after="80"/>
              <w:rPr>
                <w:sz w:val="24"/>
                <w:szCs w:val="24"/>
              </w:rPr>
            </w:pPr>
            <w:r>
              <w:rPr>
                <w:sz w:val="24"/>
                <w:szCs w:val="24"/>
              </w:rPr>
              <w:t>Two tanks exchanging a dissolved chemical. A resistor network whose design changes. A rigid beam hanging from three cables. An AI's circuit model that looks perfect. A heat-generating module that must stay cool. Different physics — one engineering move: write ONE conservation or equilibrium statement per unknown, collect the statements into A x = b, solve, then ask two separate questions.</w:t>
            </w:r>
          </w:p>
          <w:p w14:paraId="6FD8E5C1" w14:textId="77777777" w:rsidR="00093F12" w:rsidRDefault="00000000">
            <w:pPr>
              <w:spacing w:after="80"/>
              <w:rPr>
                <w:sz w:val="24"/>
                <w:szCs w:val="24"/>
              </w:rPr>
            </w:pPr>
            <w:r>
              <w:rPr>
                <w:b/>
                <w:bCs/>
                <w:color w:val="00274C"/>
                <w:sz w:val="24"/>
                <w:szCs w:val="24"/>
              </w:rPr>
              <w:t>Did the computer solve the equations I wrote? That is VERIFICATION — the numerical residual r = A·x − b answers it. Do the equations I wrote describe the real system? That is VALIDATION — only physics, independent checks and evidence answer it. A solved matrix is not a validated model.</w:t>
            </w:r>
          </w:p>
          <w:p w14:paraId="6EF31B71" w14:textId="77777777" w:rsidR="00093F12" w:rsidRDefault="00000000">
            <w:pPr>
              <w:rPr>
                <w:sz w:val="24"/>
                <w:szCs w:val="24"/>
              </w:rPr>
            </w:pPr>
            <w:r>
              <w:rPr>
                <w:i/>
                <w:iCs/>
                <w:color w:val="5B6770"/>
                <w:sz w:val="24"/>
                <w:szCs w:val="24"/>
              </w:rPr>
              <w:t>PROBLEM › MODEL › COMPUTE › ANALYZE › VALIDATE › IMPROVE — in every problem.</w:t>
            </w:r>
          </w:p>
        </w:tc>
      </w:tr>
    </w:tbl>
    <w:p w14:paraId="225F5F73" w14:textId="77777777" w:rsidR="00093F12" w:rsidRDefault="00000000">
      <w:pPr>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093F12" w14:paraId="751CE413" w14:textId="77777777">
        <w:trPr>
          <w:cantSplit/>
        </w:trPr>
        <w:tc>
          <w:tcPr>
            <w:tcW w:w="9360" w:type="dxa"/>
            <w:shd w:val="clear" w:color="auto" w:fill="FFF7DB"/>
            <w:tcMar>
              <w:top w:w="110" w:type="dxa"/>
              <w:left w:w="140" w:type="dxa"/>
              <w:bottom w:w="110" w:type="dxa"/>
              <w:right w:w="140" w:type="dxa"/>
            </w:tcMar>
          </w:tcPr>
          <w:p w14:paraId="3FDD8762" w14:textId="77777777" w:rsidR="00093F12" w:rsidRDefault="00000000">
            <w:pPr>
              <w:spacing w:after="80"/>
              <w:rPr>
                <w:sz w:val="24"/>
                <w:szCs w:val="24"/>
              </w:rPr>
            </w:pPr>
            <w:r>
              <w:rPr>
                <w:b/>
                <w:bCs/>
                <w:color w:val="00274C"/>
                <w:sz w:val="24"/>
                <w:szCs w:val="24"/>
              </w:rPr>
              <w:t>THE MATLAB PATTERN — provided; the physics is yours</w:t>
            </w:r>
          </w:p>
          <w:p w14:paraId="309F94D1" w14:textId="77777777" w:rsidR="00093F12" w:rsidRDefault="00000000">
            <w:pPr>
              <w:rPr>
                <w:sz w:val="24"/>
                <w:szCs w:val="24"/>
              </w:rPr>
            </w:pPr>
            <w:r>
              <w:rPr>
                <w:sz w:val="24"/>
                <w:szCs w:val="24"/>
              </w:rPr>
              <w:t>Every problem uses the same five lines. The numbers inside A and b are the engineering — this pattern gives you none of them.</w:t>
            </w:r>
          </w:p>
        </w:tc>
      </w:tr>
      <w:tr w:rsidR="00093F12" w14:paraId="6F32994E" w14:textId="77777777">
        <w:tc>
          <w:tcPr>
            <w:tcW w:w="9360" w:type="dxa"/>
            <w:shd w:val="clear" w:color="auto" w:fill="F2F4F7"/>
            <w:tcMar>
              <w:top w:w="110" w:type="dxa"/>
              <w:left w:w="140" w:type="dxa"/>
              <w:bottom w:w="110" w:type="dxa"/>
              <w:right w:w="140" w:type="dxa"/>
            </w:tcMar>
          </w:tcPr>
          <w:p w14:paraId="7066980C" w14:textId="77777777" w:rsidR="00093F12" w:rsidRDefault="00000000">
            <w:pPr>
              <w:rPr>
                <w:rFonts w:ascii="Consolas" w:hAnsi="Consolas" w:cs="Consolas"/>
                <w:sz w:val="18"/>
                <w:szCs w:val="18"/>
              </w:rPr>
            </w:pPr>
            <w:r>
              <w:rPr>
                <w:rFonts w:ascii="Consolas" w:hAnsi="Consolas" w:cs="Consolas"/>
                <w:color w:val="8A6D00"/>
                <w:sz w:val="18"/>
                <w:szCs w:val="18"/>
              </w:rPr>
              <w:t>% ProblemN.m — Chapter 8 pattern (fill in from YOUR derivation)</w:t>
            </w:r>
          </w:p>
          <w:p w14:paraId="2AE3FAF9" w14:textId="77777777" w:rsidR="00093F12" w:rsidRDefault="00000000">
            <w:pPr>
              <w:rPr>
                <w:rFonts w:ascii="Consolas" w:hAnsi="Consolas" w:cs="Consolas"/>
                <w:sz w:val="18"/>
                <w:szCs w:val="18"/>
              </w:rPr>
            </w:pPr>
            <w:r>
              <w:rPr>
                <w:rFonts w:ascii="Consolas" w:hAnsi="Consolas" w:cs="Consolas"/>
                <w:sz w:val="18"/>
                <w:szCs w:val="18"/>
              </w:rPr>
              <w:t>A = [ ... ];        % coefficients — write the units in a comment</w:t>
            </w:r>
          </w:p>
          <w:p w14:paraId="071FEA9E" w14:textId="77777777" w:rsidR="00093F12" w:rsidRDefault="00000000">
            <w:pPr>
              <w:rPr>
                <w:rFonts w:ascii="Consolas" w:hAnsi="Consolas" w:cs="Consolas"/>
                <w:sz w:val="18"/>
                <w:szCs w:val="18"/>
              </w:rPr>
            </w:pPr>
            <w:r>
              <w:rPr>
                <w:rFonts w:ascii="Consolas" w:hAnsi="Consolas" w:cs="Consolas"/>
                <w:sz w:val="18"/>
                <w:szCs w:val="18"/>
              </w:rPr>
              <w:t>b = [ ... ];        % known terms  — write the units in a comment</w:t>
            </w:r>
          </w:p>
          <w:p w14:paraId="6E785FCD" w14:textId="77777777" w:rsidR="00093F12" w:rsidRDefault="00000000">
            <w:pPr>
              <w:rPr>
                <w:rFonts w:ascii="Consolas" w:hAnsi="Consolas" w:cs="Consolas"/>
                <w:sz w:val="18"/>
                <w:szCs w:val="18"/>
              </w:rPr>
            </w:pPr>
            <w:r>
              <w:rPr>
                <w:rFonts w:ascii="Consolas" w:hAnsi="Consolas" w:cs="Consolas"/>
                <w:sz w:val="18"/>
                <w:szCs w:val="18"/>
              </w:rPr>
              <w:t>x = A\b             % solve by elimination — do not use inv(A)*b</w:t>
            </w:r>
          </w:p>
          <w:p w14:paraId="1B00225A" w14:textId="77777777" w:rsidR="00093F12" w:rsidRDefault="00000000">
            <w:pPr>
              <w:rPr>
                <w:rFonts w:ascii="Consolas" w:hAnsi="Consolas" w:cs="Consolas"/>
                <w:sz w:val="18"/>
                <w:szCs w:val="18"/>
              </w:rPr>
            </w:pPr>
            <w:r>
              <w:rPr>
                <w:rFonts w:ascii="Consolas" w:hAnsi="Consolas" w:cs="Consolas"/>
                <w:sz w:val="18"/>
                <w:szCs w:val="18"/>
              </w:rPr>
              <w:t>r = A*x - b         % numerical residual: checks the arithmetic, not the physics</w:t>
            </w:r>
          </w:p>
        </w:tc>
      </w:tr>
    </w:tbl>
    <w:p w14:paraId="03303189" w14:textId="77777777" w:rsidR="00093F12" w:rsidRDefault="00000000">
      <w:pPr>
        <w:spacing w:before="100" w:after="40"/>
        <w:rPr>
          <w:sz w:val="24"/>
          <w:szCs w:val="24"/>
        </w:rPr>
      </w:pPr>
      <w:r>
        <w:rPr>
          <w:i/>
          <w:iCs/>
          <w:color w:val="5B6770"/>
          <w:sz w:val="24"/>
          <w:szCs w:val="24"/>
        </w:rPr>
        <w:t>Time guide: Problem 1 ≈ 25 min · Problem 2 ≈ 30 min · Problem 3 ≈ 25 min · Problem 4 ≈ 20 min · Problem 5 ≈ 30 min · Submit ≈ 5 min. If you are far past 150 minutes, submit what you have with honest notes — do not expand the assignment.</w:t>
      </w:r>
    </w:p>
    <w:p w14:paraId="6AE91355" w14:textId="77777777" w:rsidR="00093F12" w:rsidRDefault="00000000">
      <w:pPr>
        <w:pStyle w:val="Heading1"/>
        <w:keepNext/>
        <w:pBdr>
          <w:bottom w:val="single" w:sz="12" w:space="2" w:color="FFCB05"/>
        </w:pBdr>
        <w:spacing w:before="300" w:after="60"/>
        <w:rPr>
          <w:sz w:val="24"/>
          <w:szCs w:val="24"/>
        </w:rPr>
      </w:pPr>
      <w:r>
        <w:lastRenderedPageBreak/>
        <w:t>PROBLEM 1  ·  Two Tanks, One Connected System   (≈ 25 min)</w:t>
      </w:r>
    </w:p>
    <w:p w14:paraId="0A97976D" w14:textId="77777777" w:rsidR="00093F12" w:rsidRDefault="00000000">
      <w:pPr>
        <w:spacing w:after="80"/>
        <w:rPr>
          <w:sz w:val="24"/>
          <w:szCs w:val="24"/>
        </w:rPr>
      </w:pPr>
      <w:r>
        <w:rPr>
          <w:sz w:val="24"/>
          <w:szCs w:val="24"/>
        </w:rPr>
        <w:t>A treatment line uses two well-mixed tanks connected in both directions. Feed 1 brings a dissolved chemical into Tank 1; Feed 2 brings clean water into Tank 2; the tanks exchange water through a forward pipe and a return pipe; Tank 2 discharges to the next stage. The process has run long enough to be at steady state. The concentrations in the two tanks are unknown — and each one depends on the other.</w:t>
      </w:r>
    </w:p>
    <w:p w14:paraId="7498D83B" w14:textId="77777777" w:rsidR="00093F12" w:rsidRDefault="00000000">
      <w:pPr>
        <w:jc w:val="center"/>
      </w:pPr>
      <w:r>
        <w:rPr>
          <w:noProof/>
        </w:rPr>
        <w:drawing>
          <wp:inline distT="0" distB="0" distL="0" distR="0" wp14:anchorId="7B20837B" wp14:editId="296107D6">
            <wp:extent cx="5760720" cy="23042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tanks.png"/>
                    <pic:cNvPicPr/>
                  </pic:nvPicPr>
                  <pic:blipFill>
                    <a:blip r:embed="rId8"/>
                    <a:stretch>
                      <a:fillRect/>
                    </a:stretch>
                  </pic:blipFill>
                  <pic:spPr>
                    <a:xfrm>
                      <a:off x="0" y="0"/>
                      <a:ext cx="5760720" cy="2304288"/>
                    </a:xfrm>
                    <a:prstGeom prst="rect">
                      <a:avLst/>
                    </a:prstGeom>
                  </pic:spPr>
                </pic:pic>
              </a:graphicData>
            </a:graphic>
          </wp:inline>
        </w:drawing>
      </w:r>
    </w:p>
    <w:p w14:paraId="26AC5302" w14:textId="77777777" w:rsidR="00093F12" w:rsidRDefault="00000000">
      <w:pPr>
        <w:spacing w:after="160"/>
        <w:rPr>
          <w:sz w:val="18"/>
          <w:szCs w:val="18"/>
        </w:rPr>
      </w:pPr>
      <w:r>
        <w:rPr>
          <w:i/>
          <w:iCs/>
          <w:color w:val="5B6770"/>
          <w:sz w:val="18"/>
          <w:szCs w:val="18"/>
        </w:rPr>
        <w:t>Figure 1: Two well-mixed tanks at steady state. Flow rates and the feed concentration are given; c₁ and c₂ (mg/L) are the unknowns. Each stream leaving a tank carries that tank's concentration.</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rsidR="00093F12" w14:paraId="732125B2" w14:textId="77777777">
        <w:trPr>
          <w:cantSplit/>
          <w:tblHeader/>
        </w:trPr>
        <w:tc>
          <w:tcPr>
            <w:tcW w:w="2340" w:type="dxa"/>
            <w:shd w:val="clear" w:color="auto" w:fill="00274C"/>
            <w:tcMar>
              <w:top w:w="70" w:type="dxa"/>
              <w:left w:w="80" w:type="dxa"/>
              <w:bottom w:w="70" w:type="dxa"/>
              <w:right w:w="60" w:type="dxa"/>
            </w:tcMar>
          </w:tcPr>
          <w:p w14:paraId="3BF94C11" w14:textId="77777777" w:rsidR="00093F12" w:rsidRDefault="00000000">
            <w:pPr>
              <w:jc w:val="center"/>
              <w:rPr>
                <w:sz w:val="24"/>
                <w:szCs w:val="24"/>
              </w:rPr>
            </w:pPr>
            <w:r>
              <w:rPr>
                <w:b/>
                <w:bCs/>
                <w:color w:val="FFFFFF"/>
                <w:sz w:val="24"/>
                <w:szCs w:val="24"/>
              </w:rPr>
              <w:t>Stream</w:t>
            </w:r>
          </w:p>
        </w:tc>
        <w:tc>
          <w:tcPr>
            <w:tcW w:w="2340" w:type="dxa"/>
            <w:shd w:val="clear" w:color="auto" w:fill="00274C"/>
            <w:tcMar>
              <w:top w:w="70" w:type="dxa"/>
              <w:left w:w="80" w:type="dxa"/>
              <w:bottom w:w="70" w:type="dxa"/>
              <w:right w:w="60" w:type="dxa"/>
            </w:tcMar>
          </w:tcPr>
          <w:p w14:paraId="65E807EF" w14:textId="77777777" w:rsidR="00093F12" w:rsidRDefault="00000000">
            <w:pPr>
              <w:jc w:val="center"/>
              <w:rPr>
                <w:sz w:val="24"/>
                <w:szCs w:val="24"/>
              </w:rPr>
            </w:pPr>
            <w:r>
              <w:rPr>
                <w:b/>
                <w:bCs/>
                <w:color w:val="FFFFFF"/>
                <w:sz w:val="24"/>
                <w:szCs w:val="24"/>
              </w:rPr>
              <w:t>Flow rate</w:t>
            </w:r>
          </w:p>
        </w:tc>
        <w:tc>
          <w:tcPr>
            <w:tcW w:w="2340" w:type="dxa"/>
            <w:shd w:val="clear" w:color="auto" w:fill="00274C"/>
            <w:tcMar>
              <w:top w:w="70" w:type="dxa"/>
              <w:left w:w="80" w:type="dxa"/>
              <w:bottom w:w="70" w:type="dxa"/>
              <w:right w:w="60" w:type="dxa"/>
            </w:tcMar>
          </w:tcPr>
          <w:p w14:paraId="11853AE9" w14:textId="77777777" w:rsidR="00093F12" w:rsidRDefault="00000000">
            <w:pPr>
              <w:jc w:val="center"/>
              <w:rPr>
                <w:sz w:val="24"/>
                <w:szCs w:val="24"/>
              </w:rPr>
            </w:pPr>
            <w:r>
              <w:rPr>
                <w:b/>
                <w:bCs/>
                <w:color w:val="FFFFFF"/>
                <w:sz w:val="24"/>
                <w:szCs w:val="24"/>
              </w:rPr>
              <w:t>Concentration</w:t>
            </w:r>
          </w:p>
        </w:tc>
        <w:tc>
          <w:tcPr>
            <w:tcW w:w="2340" w:type="dxa"/>
            <w:shd w:val="clear" w:color="auto" w:fill="00274C"/>
            <w:tcMar>
              <w:top w:w="70" w:type="dxa"/>
              <w:left w:w="80" w:type="dxa"/>
              <w:bottom w:w="70" w:type="dxa"/>
              <w:right w:w="60" w:type="dxa"/>
            </w:tcMar>
          </w:tcPr>
          <w:p w14:paraId="3F31C361" w14:textId="77777777" w:rsidR="00093F12" w:rsidRDefault="00000000">
            <w:pPr>
              <w:jc w:val="center"/>
              <w:rPr>
                <w:sz w:val="24"/>
                <w:szCs w:val="24"/>
              </w:rPr>
            </w:pPr>
            <w:r>
              <w:rPr>
                <w:b/>
                <w:bCs/>
                <w:color w:val="FFFFFF"/>
                <w:sz w:val="24"/>
                <w:szCs w:val="24"/>
              </w:rPr>
              <w:t>From → To</w:t>
            </w:r>
          </w:p>
        </w:tc>
      </w:tr>
      <w:tr w:rsidR="00093F12" w14:paraId="014EF361" w14:textId="77777777">
        <w:trPr>
          <w:cantSplit/>
        </w:trPr>
        <w:tc>
          <w:tcPr>
            <w:tcW w:w="2340" w:type="dxa"/>
            <w:tcMar>
              <w:top w:w="70" w:type="dxa"/>
              <w:left w:w="80" w:type="dxa"/>
              <w:bottom w:w="70" w:type="dxa"/>
              <w:right w:w="60" w:type="dxa"/>
            </w:tcMar>
          </w:tcPr>
          <w:p w14:paraId="59B0061D" w14:textId="77777777" w:rsidR="00093F12" w:rsidRDefault="00000000">
            <w:pPr>
              <w:jc w:val="center"/>
              <w:rPr>
                <w:sz w:val="24"/>
                <w:szCs w:val="24"/>
              </w:rPr>
            </w:pPr>
            <w:r>
              <w:rPr>
                <w:sz w:val="24"/>
                <w:szCs w:val="24"/>
              </w:rPr>
              <w:t>Feed 1</w:t>
            </w:r>
          </w:p>
        </w:tc>
        <w:tc>
          <w:tcPr>
            <w:tcW w:w="2340" w:type="dxa"/>
            <w:tcMar>
              <w:top w:w="70" w:type="dxa"/>
              <w:left w:w="80" w:type="dxa"/>
              <w:bottom w:w="70" w:type="dxa"/>
              <w:right w:w="60" w:type="dxa"/>
            </w:tcMar>
          </w:tcPr>
          <w:p w14:paraId="50E76877" w14:textId="77777777" w:rsidR="00093F12" w:rsidRDefault="00000000">
            <w:pPr>
              <w:jc w:val="center"/>
              <w:rPr>
                <w:sz w:val="24"/>
                <w:szCs w:val="24"/>
              </w:rPr>
            </w:pPr>
            <w:r>
              <w:rPr>
                <w:sz w:val="24"/>
                <w:szCs w:val="24"/>
              </w:rPr>
              <w:t>30 L/min</w:t>
            </w:r>
          </w:p>
        </w:tc>
        <w:tc>
          <w:tcPr>
            <w:tcW w:w="2340" w:type="dxa"/>
            <w:tcMar>
              <w:top w:w="70" w:type="dxa"/>
              <w:left w:w="80" w:type="dxa"/>
              <w:bottom w:w="70" w:type="dxa"/>
              <w:right w:w="60" w:type="dxa"/>
            </w:tcMar>
          </w:tcPr>
          <w:p w14:paraId="589F8694" w14:textId="77777777" w:rsidR="00093F12" w:rsidRDefault="00000000">
            <w:pPr>
              <w:jc w:val="center"/>
              <w:rPr>
                <w:sz w:val="24"/>
                <w:szCs w:val="24"/>
              </w:rPr>
            </w:pPr>
            <w:r>
              <w:rPr>
                <w:sz w:val="24"/>
                <w:szCs w:val="24"/>
              </w:rPr>
              <w:t>10 mg/L</w:t>
            </w:r>
          </w:p>
        </w:tc>
        <w:tc>
          <w:tcPr>
            <w:tcW w:w="2340" w:type="dxa"/>
            <w:tcMar>
              <w:top w:w="70" w:type="dxa"/>
              <w:left w:w="80" w:type="dxa"/>
              <w:bottom w:w="70" w:type="dxa"/>
              <w:right w:w="60" w:type="dxa"/>
            </w:tcMar>
          </w:tcPr>
          <w:p w14:paraId="7AFAC470" w14:textId="77777777" w:rsidR="00093F12" w:rsidRDefault="00000000">
            <w:pPr>
              <w:jc w:val="center"/>
              <w:rPr>
                <w:sz w:val="24"/>
                <w:szCs w:val="24"/>
              </w:rPr>
            </w:pPr>
            <w:r>
              <w:rPr>
                <w:sz w:val="24"/>
                <w:szCs w:val="24"/>
              </w:rPr>
              <w:t>outside → Tank 1</w:t>
            </w:r>
          </w:p>
        </w:tc>
      </w:tr>
      <w:tr w:rsidR="00093F12" w14:paraId="59859C3C" w14:textId="77777777">
        <w:trPr>
          <w:cantSplit/>
        </w:trPr>
        <w:tc>
          <w:tcPr>
            <w:tcW w:w="2340" w:type="dxa"/>
            <w:tcMar>
              <w:top w:w="70" w:type="dxa"/>
              <w:left w:w="80" w:type="dxa"/>
              <w:bottom w:w="70" w:type="dxa"/>
              <w:right w:w="60" w:type="dxa"/>
            </w:tcMar>
          </w:tcPr>
          <w:p w14:paraId="4CDB78ED" w14:textId="77777777" w:rsidR="00093F12" w:rsidRDefault="00000000">
            <w:pPr>
              <w:jc w:val="center"/>
              <w:rPr>
                <w:sz w:val="24"/>
                <w:szCs w:val="24"/>
              </w:rPr>
            </w:pPr>
            <w:r>
              <w:rPr>
                <w:sz w:val="24"/>
                <w:szCs w:val="24"/>
              </w:rPr>
              <w:t>Feed 2</w:t>
            </w:r>
          </w:p>
        </w:tc>
        <w:tc>
          <w:tcPr>
            <w:tcW w:w="2340" w:type="dxa"/>
            <w:tcMar>
              <w:top w:w="70" w:type="dxa"/>
              <w:left w:w="80" w:type="dxa"/>
              <w:bottom w:w="70" w:type="dxa"/>
              <w:right w:w="60" w:type="dxa"/>
            </w:tcMar>
          </w:tcPr>
          <w:p w14:paraId="1ABAE7C7" w14:textId="77777777" w:rsidR="00093F12" w:rsidRDefault="00000000">
            <w:pPr>
              <w:jc w:val="center"/>
              <w:rPr>
                <w:sz w:val="24"/>
                <w:szCs w:val="24"/>
              </w:rPr>
            </w:pPr>
            <w:r>
              <w:rPr>
                <w:sz w:val="24"/>
                <w:szCs w:val="24"/>
              </w:rPr>
              <w:t>20 L/min</w:t>
            </w:r>
          </w:p>
        </w:tc>
        <w:tc>
          <w:tcPr>
            <w:tcW w:w="2340" w:type="dxa"/>
            <w:tcMar>
              <w:top w:w="70" w:type="dxa"/>
              <w:left w:w="80" w:type="dxa"/>
              <w:bottom w:w="70" w:type="dxa"/>
              <w:right w:w="60" w:type="dxa"/>
            </w:tcMar>
          </w:tcPr>
          <w:p w14:paraId="0F5A8DC5" w14:textId="77777777" w:rsidR="00093F12" w:rsidRDefault="00000000">
            <w:pPr>
              <w:jc w:val="center"/>
              <w:rPr>
                <w:sz w:val="24"/>
                <w:szCs w:val="24"/>
              </w:rPr>
            </w:pPr>
            <w:r>
              <w:rPr>
                <w:sz w:val="24"/>
                <w:szCs w:val="24"/>
              </w:rPr>
              <w:t>0 mg/L (clean)</w:t>
            </w:r>
          </w:p>
        </w:tc>
        <w:tc>
          <w:tcPr>
            <w:tcW w:w="2340" w:type="dxa"/>
            <w:tcMar>
              <w:top w:w="70" w:type="dxa"/>
              <w:left w:w="80" w:type="dxa"/>
              <w:bottom w:w="70" w:type="dxa"/>
              <w:right w:w="60" w:type="dxa"/>
            </w:tcMar>
          </w:tcPr>
          <w:p w14:paraId="1FFD7531" w14:textId="77777777" w:rsidR="00093F12" w:rsidRDefault="00000000">
            <w:pPr>
              <w:jc w:val="center"/>
              <w:rPr>
                <w:sz w:val="24"/>
                <w:szCs w:val="24"/>
              </w:rPr>
            </w:pPr>
            <w:r>
              <w:rPr>
                <w:sz w:val="24"/>
                <w:szCs w:val="24"/>
              </w:rPr>
              <w:t>outside → Tank 2</w:t>
            </w:r>
          </w:p>
        </w:tc>
      </w:tr>
      <w:tr w:rsidR="00093F12" w14:paraId="49E77597" w14:textId="77777777">
        <w:trPr>
          <w:cantSplit/>
        </w:trPr>
        <w:tc>
          <w:tcPr>
            <w:tcW w:w="2340" w:type="dxa"/>
            <w:tcMar>
              <w:top w:w="70" w:type="dxa"/>
              <w:left w:w="80" w:type="dxa"/>
              <w:bottom w:w="70" w:type="dxa"/>
              <w:right w:w="60" w:type="dxa"/>
            </w:tcMar>
          </w:tcPr>
          <w:p w14:paraId="75C795EA" w14:textId="77777777" w:rsidR="00093F12" w:rsidRDefault="00000000">
            <w:pPr>
              <w:jc w:val="center"/>
              <w:rPr>
                <w:sz w:val="24"/>
                <w:szCs w:val="24"/>
              </w:rPr>
            </w:pPr>
            <w:r>
              <w:rPr>
                <w:sz w:val="24"/>
                <w:szCs w:val="24"/>
              </w:rPr>
              <w:t>Forward transfer</w:t>
            </w:r>
          </w:p>
        </w:tc>
        <w:tc>
          <w:tcPr>
            <w:tcW w:w="2340" w:type="dxa"/>
            <w:tcMar>
              <w:top w:w="70" w:type="dxa"/>
              <w:left w:w="80" w:type="dxa"/>
              <w:bottom w:w="70" w:type="dxa"/>
              <w:right w:w="60" w:type="dxa"/>
            </w:tcMar>
          </w:tcPr>
          <w:p w14:paraId="04CF3656" w14:textId="77777777" w:rsidR="00093F12" w:rsidRDefault="00000000">
            <w:pPr>
              <w:jc w:val="center"/>
              <w:rPr>
                <w:sz w:val="24"/>
                <w:szCs w:val="24"/>
              </w:rPr>
            </w:pPr>
            <w:r>
              <w:rPr>
                <w:sz w:val="24"/>
                <w:szCs w:val="24"/>
              </w:rPr>
              <w:t>40 L/min</w:t>
            </w:r>
          </w:p>
        </w:tc>
        <w:tc>
          <w:tcPr>
            <w:tcW w:w="2340" w:type="dxa"/>
            <w:tcMar>
              <w:top w:w="70" w:type="dxa"/>
              <w:left w:w="80" w:type="dxa"/>
              <w:bottom w:w="70" w:type="dxa"/>
              <w:right w:w="60" w:type="dxa"/>
            </w:tcMar>
          </w:tcPr>
          <w:p w14:paraId="1C642C54" w14:textId="77777777" w:rsidR="00093F12" w:rsidRDefault="00000000">
            <w:pPr>
              <w:jc w:val="center"/>
              <w:rPr>
                <w:sz w:val="24"/>
                <w:szCs w:val="24"/>
              </w:rPr>
            </w:pPr>
            <w:r>
              <w:rPr>
                <w:sz w:val="24"/>
                <w:szCs w:val="24"/>
              </w:rPr>
              <w:t>c₁</w:t>
            </w:r>
          </w:p>
        </w:tc>
        <w:tc>
          <w:tcPr>
            <w:tcW w:w="2340" w:type="dxa"/>
            <w:tcMar>
              <w:top w:w="70" w:type="dxa"/>
              <w:left w:w="80" w:type="dxa"/>
              <w:bottom w:w="70" w:type="dxa"/>
              <w:right w:w="60" w:type="dxa"/>
            </w:tcMar>
          </w:tcPr>
          <w:p w14:paraId="4A055700" w14:textId="77777777" w:rsidR="00093F12" w:rsidRDefault="00000000">
            <w:pPr>
              <w:jc w:val="center"/>
              <w:rPr>
                <w:sz w:val="24"/>
                <w:szCs w:val="24"/>
              </w:rPr>
            </w:pPr>
            <w:r>
              <w:rPr>
                <w:sz w:val="24"/>
                <w:szCs w:val="24"/>
              </w:rPr>
              <w:t>Tank 1 → Tank 2</w:t>
            </w:r>
          </w:p>
        </w:tc>
      </w:tr>
      <w:tr w:rsidR="00093F12" w14:paraId="179760DB" w14:textId="77777777">
        <w:trPr>
          <w:cantSplit/>
        </w:trPr>
        <w:tc>
          <w:tcPr>
            <w:tcW w:w="2340" w:type="dxa"/>
            <w:tcMar>
              <w:top w:w="70" w:type="dxa"/>
              <w:left w:w="80" w:type="dxa"/>
              <w:bottom w:w="70" w:type="dxa"/>
              <w:right w:w="60" w:type="dxa"/>
            </w:tcMar>
          </w:tcPr>
          <w:p w14:paraId="4F96EC7C" w14:textId="77777777" w:rsidR="00093F12" w:rsidRDefault="00000000">
            <w:pPr>
              <w:jc w:val="center"/>
              <w:rPr>
                <w:sz w:val="24"/>
                <w:szCs w:val="24"/>
              </w:rPr>
            </w:pPr>
            <w:r>
              <w:rPr>
                <w:sz w:val="24"/>
                <w:szCs w:val="24"/>
              </w:rPr>
              <w:t>Return</w:t>
            </w:r>
          </w:p>
        </w:tc>
        <w:tc>
          <w:tcPr>
            <w:tcW w:w="2340" w:type="dxa"/>
            <w:tcMar>
              <w:top w:w="70" w:type="dxa"/>
              <w:left w:w="80" w:type="dxa"/>
              <w:bottom w:w="70" w:type="dxa"/>
              <w:right w:w="60" w:type="dxa"/>
            </w:tcMar>
          </w:tcPr>
          <w:p w14:paraId="6BFB2796" w14:textId="77777777" w:rsidR="00093F12" w:rsidRDefault="00000000">
            <w:pPr>
              <w:jc w:val="center"/>
              <w:rPr>
                <w:sz w:val="24"/>
                <w:szCs w:val="24"/>
              </w:rPr>
            </w:pPr>
            <w:r>
              <w:rPr>
                <w:sz w:val="24"/>
                <w:szCs w:val="24"/>
              </w:rPr>
              <w:t>10 L/min</w:t>
            </w:r>
          </w:p>
        </w:tc>
        <w:tc>
          <w:tcPr>
            <w:tcW w:w="2340" w:type="dxa"/>
            <w:tcMar>
              <w:top w:w="70" w:type="dxa"/>
              <w:left w:w="80" w:type="dxa"/>
              <w:bottom w:w="70" w:type="dxa"/>
              <w:right w:w="60" w:type="dxa"/>
            </w:tcMar>
          </w:tcPr>
          <w:p w14:paraId="1D2A9DD4" w14:textId="77777777" w:rsidR="00093F12" w:rsidRDefault="00000000">
            <w:pPr>
              <w:jc w:val="center"/>
              <w:rPr>
                <w:sz w:val="24"/>
                <w:szCs w:val="24"/>
              </w:rPr>
            </w:pPr>
            <w:r>
              <w:rPr>
                <w:sz w:val="24"/>
                <w:szCs w:val="24"/>
              </w:rPr>
              <w:t>c₂</w:t>
            </w:r>
          </w:p>
        </w:tc>
        <w:tc>
          <w:tcPr>
            <w:tcW w:w="2340" w:type="dxa"/>
            <w:tcMar>
              <w:top w:w="70" w:type="dxa"/>
              <w:left w:w="80" w:type="dxa"/>
              <w:bottom w:w="70" w:type="dxa"/>
              <w:right w:w="60" w:type="dxa"/>
            </w:tcMar>
          </w:tcPr>
          <w:p w14:paraId="06F59D12" w14:textId="77777777" w:rsidR="00093F12" w:rsidRDefault="00000000">
            <w:pPr>
              <w:jc w:val="center"/>
              <w:rPr>
                <w:sz w:val="24"/>
                <w:szCs w:val="24"/>
              </w:rPr>
            </w:pPr>
            <w:r>
              <w:rPr>
                <w:sz w:val="24"/>
                <w:szCs w:val="24"/>
              </w:rPr>
              <w:t>Tank 2 → Tank 1</w:t>
            </w:r>
          </w:p>
        </w:tc>
      </w:tr>
      <w:tr w:rsidR="00093F12" w14:paraId="6F4D4663" w14:textId="77777777">
        <w:trPr>
          <w:cantSplit/>
        </w:trPr>
        <w:tc>
          <w:tcPr>
            <w:tcW w:w="2340" w:type="dxa"/>
            <w:tcMar>
              <w:top w:w="70" w:type="dxa"/>
              <w:left w:w="80" w:type="dxa"/>
              <w:bottom w:w="70" w:type="dxa"/>
              <w:right w:w="60" w:type="dxa"/>
            </w:tcMar>
          </w:tcPr>
          <w:p w14:paraId="256B7692" w14:textId="77777777" w:rsidR="00093F12" w:rsidRDefault="00000000">
            <w:pPr>
              <w:jc w:val="center"/>
              <w:rPr>
                <w:sz w:val="24"/>
                <w:szCs w:val="24"/>
              </w:rPr>
            </w:pPr>
            <w:r>
              <w:rPr>
                <w:sz w:val="24"/>
                <w:szCs w:val="24"/>
              </w:rPr>
              <w:t>Discharge</w:t>
            </w:r>
          </w:p>
        </w:tc>
        <w:tc>
          <w:tcPr>
            <w:tcW w:w="2340" w:type="dxa"/>
            <w:tcMar>
              <w:top w:w="70" w:type="dxa"/>
              <w:left w:w="80" w:type="dxa"/>
              <w:bottom w:w="70" w:type="dxa"/>
              <w:right w:w="60" w:type="dxa"/>
            </w:tcMar>
          </w:tcPr>
          <w:p w14:paraId="26B07DAE" w14:textId="77777777" w:rsidR="00093F12" w:rsidRDefault="00000000">
            <w:pPr>
              <w:jc w:val="center"/>
              <w:rPr>
                <w:sz w:val="24"/>
                <w:szCs w:val="24"/>
              </w:rPr>
            </w:pPr>
            <w:r>
              <w:rPr>
                <w:sz w:val="24"/>
                <w:szCs w:val="24"/>
              </w:rPr>
              <w:t>50 L/min</w:t>
            </w:r>
          </w:p>
        </w:tc>
        <w:tc>
          <w:tcPr>
            <w:tcW w:w="2340" w:type="dxa"/>
            <w:tcMar>
              <w:top w:w="70" w:type="dxa"/>
              <w:left w:w="80" w:type="dxa"/>
              <w:bottom w:w="70" w:type="dxa"/>
              <w:right w:w="60" w:type="dxa"/>
            </w:tcMar>
          </w:tcPr>
          <w:p w14:paraId="5BD2505B" w14:textId="77777777" w:rsidR="00093F12" w:rsidRDefault="00000000">
            <w:pPr>
              <w:jc w:val="center"/>
              <w:rPr>
                <w:sz w:val="24"/>
                <w:szCs w:val="24"/>
              </w:rPr>
            </w:pPr>
            <w:r>
              <w:rPr>
                <w:sz w:val="24"/>
                <w:szCs w:val="24"/>
              </w:rPr>
              <w:t>c₂</w:t>
            </w:r>
          </w:p>
        </w:tc>
        <w:tc>
          <w:tcPr>
            <w:tcW w:w="2340" w:type="dxa"/>
            <w:tcMar>
              <w:top w:w="70" w:type="dxa"/>
              <w:left w:w="80" w:type="dxa"/>
              <w:bottom w:w="70" w:type="dxa"/>
              <w:right w:w="60" w:type="dxa"/>
            </w:tcMar>
          </w:tcPr>
          <w:p w14:paraId="2E618C3A" w14:textId="77777777" w:rsidR="00093F12" w:rsidRDefault="00000000">
            <w:pPr>
              <w:jc w:val="center"/>
              <w:rPr>
                <w:sz w:val="24"/>
                <w:szCs w:val="24"/>
              </w:rPr>
            </w:pPr>
            <w:r>
              <w:rPr>
                <w:sz w:val="24"/>
                <w:szCs w:val="24"/>
              </w:rPr>
              <w:t>Tank 2 → outside</w:t>
            </w:r>
          </w:p>
        </w:tc>
      </w:tr>
    </w:tbl>
    <w:p w14:paraId="02924273" w14:textId="77777777" w:rsidR="00093F12" w:rsidRDefault="00000000">
      <w:pPr>
        <w:rPr>
          <w:sz w:val="24"/>
          <w:szCs w:val="24"/>
        </w:rPr>
      </w:pPr>
      <w:r>
        <w:rPr>
          <w:sz w:val="24"/>
          <w:szCs w:val="24"/>
        </w:rPr>
        <w:t xml:space="preserve">   </w:t>
      </w:r>
    </w:p>
    <w:p w14:paraId="400BDA45" w14:textId="77777777" w:rsidR="00093F12" w:rsidRDefault="00000000">
      <w:pPr>
        <w:spacing w:after="80"/>
        <w:rPr>
          <w:sz w:val="24"/>
          <w:szCs w:val="24"/>
        </w:rPr>
      </w:pPr>
      <w:r>
        <w:rPr>
          <w:b/>
          <w:bCs/>
          <w:color w:val="00274C"/>
          <w:sz w:val="24"/>
          <w:szCs w:val="24"/>
        </w:rPr>
        <w:t xml:space="preserve">1a — Predict First.  </w:t>
      </w:r>
      <w:r>
        <w:rPr>
          <w:sz w:val="24"/>
          <w:szCs w:val="24"/>
        </w:rPr>
        <w:t>Before writing any equation, commit — and give one physical reason for each. Wrong is fine; uncommitted is not. Do not edit these later.</w:t>
      </w:r>
    </w:p>
    <w:p w14:paraId="21C14E28" w14:textId="77777777" w:rsidR="00093F12" w:rsidRDefault="00000000">
      <w:pPr>
        <w:spacing w:after="140"/>
        <w:ind w:left="680"/>
        <w:rPr>
          <w:sz w:val="24"/>
          <w:szCs w:val="24"/>
        </w:rPr>
      </w:pPr>
      <w:r>
        <w:rPr>
          <w:b/>
          <w:bCs/>
          <w:color w:val="00274C"/>
          <w:sz w:val="24"/>
          <w:szCs w:val="24"/>
        </w:rPr>
        <w:t>P1:  c₁ is  ABOVE ☐  BELOW ☐  EQUAL TO ☐  the 10 mg/L feed, because ____________________</w:t>
      </w:r>
    </w:p>
    <w:p w14:paraId="0FE00AC8" w14:textId="77777777" w:rsidR="00093F12" w:rsidRDefault="00000000">
      <w:pPr>
        <w:spacing w:after="140"/>
        <w:ind w:left="680"/>
        <w:rPr>
          <w:sz w:val="24"/>
          <w:szCs w:val="24"/>
        </w:rPr>
      </w:pPr>
      <w:r>
        <w:rPr>
          <w:b/>
          <w:bCs/>
          <w:color w:val="00274C"/>
          <w:sz w:val="24"/>
          <w:szCs w:val="24"/>
        </w:rPr>
        <w:t>P2:  c₂ is  ABOVE ☐  BELOW ☐  EQUAL TO ☐  c₁, because ____________________</w:t>
      </w:r>
    </w:p>
    <w:p w14:paraId="210A619E" w14:textId="77777777" w:rsidR="00093F12" w:rsidRDefault="00000000">
      <w:pPr>
        <w:spacing w:after="80"/>
        <w:rPr>
          <w:sz w:val="24"/>
          <w:szCs w:val="24"/>
        </w:rPr>
      </w:pPr>
      <w:r>
        <w:rPr>
          <w:b/>
          <w:bCs/>
          <w:color w:val="00274C"/>
          <w:sz w:val="24"/>
          <w:szCs w:val="24"/>
        </w:rPr>
        <w:t xml:space="preserve">1b — Water First.  </w:t>
      </w:r>
      <w:r>
        <w:rPr>
          <w:sz w:val="24"/>
          <w:szCs w:val="24"/>
        </w:rPr>
        <w:t>A solute balance is meaningless if the water does not balance. Complete the table and say in one sentence why the water balance must close before any concentration can be trusted.</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rsidR="00093F12" w14:paraId="4A3F3628" w14:textId="77777777">
        <w:trPr>
          <w:cantSplit/>
          <w:tblHeader/>
        </w:trPr>
        <w:tc>
          <w:tcPr>
            <w:tcW w:w="2340" w:type="dxa"/>
            <w:shd w:val="clear" w:color="auto" w:fill="00274C"/>
            <w:tcMar>
              <w:top w:w="70" w:type="dxa"/>
              <w:left w:w="80" w:type="dxa"/>
              <w:bottom w:w="70" w:type="dxa"/>
              <w:right w:w="60" w:type="dxa"/>
            </w:tcMar>
          </w:tcPr>
          <w:p w14:paraId="264F9E67" w14:textId="77777777" w:rsidR="00093F12" w:rsidRDefault="00000000">
            <w:pPr>
              <w:jc w:val="center"/>
              <w:rPr>
                <w:sz w:val="24"/>
                <w:szCs w:val="24"/>
              </w:rPr>
            </w:pPr>
            <w:r>
              <w:rPr>
                <w:b/>
                <w:bCs/>
                <w:color w:val="FFFFFF"/>
                <w:sz w:val="24"/>
                <w:szCs w:val="24"/>
              </w:rPr>
              <w:t>Control volume</w:t>
            </w:r>
          </w:p>
        </w:tc>
        <w:tc>
          <w:tcPr>
            <w:tcW w:w="2340" w:type="dxa"/>
            <w:shd w:val="clear" w:color="auto" w:fill="00274C"/>
            <w:tcMar>
              <w:top w:w="70" w:type="dxa"/>
              <w:left w:w="80" w:type="dxa"/>
              <w:bottom w:w="70" w:type="dxa"/>
              <w:right w:w="60" w:type="dxa"/>
            </w:tcMar>
          </w:tcPr>
          <w:p w14:paraId="577C8B24" w14:textId="77777777" w:rsidR="00093F12" w:rsidRDefault="00000000">
            <w:pPr>
              <w:jc w:val="center"/>
              <w:rPr>
                <w:sz w:val="24"/>
                <w:szCs w:val="24"/>
              </w:rPr>
            </w:pPr>
            <w:r>
              <w:rPr>
                <w:b/>
                <w:bCs/>
                <w:color w:val="FFFFFF"/>
                <w:sz w:val="24"/>
                <w:szCs w:val="24"/>
              </w:rPr>
              <w:t>Water in (L/min)</w:t>
            </w:r>
          </w:p>
        </w:tc>
        <w:tc>
          <w:tcPr>
            <w:tcW w:w="2340" w:type="dxa"/>
            <w:shd w:val="clear" w:color="auto" w:fill="00274C"/>
            <w:tcMar>
              <w:top w:w="70" w:type="dxa"/>
              <w:left w:w="80" w:type="dxa"/>
              <w:bottom w:w="70" w:type="dxa"/>
              <w:right w:w="60" w:type="dxa"/>
            </w:tcMar>
          </w:tcPr>
          <w:p w14:paraId="5FF2C6FB" w14:textId="77777777" w:rsidR="00093F12" w:rsidRDefault="00000000">
            <w:pPr>
              <w:jc w:val="center"/>
              <w:rPr>
                <w:sz w:val="24"/>
                <w:szCs w:val="24"/>
              </w:rPr>
            </w:pPr>
            <w:r>
              <w:rPr>
                <w:b/>
                <w:bCs/>
                <w:color w:val="FFFFFF"/>
                <w:sz w:val="24"/>
                <w:szCs w:val="24"/>
              </w:rPr>
              <w:t>Water out (L/min)</w:t>
            </w:r>
          </w:p>
        </w:tc>
        <w:tc>
          <w:tcPr>
            <w:tcW w:w="2340" w:type="dxa"/>
            <w:shd w:val="clear" w:color="auto" w:fill="00274C"/>
            <w:tcMar>
              <w:top w:w="70" w:type="dxa"/>
              <w:left w:w="80" w:type="dxa"/>
              <w:bottom w:w="70" w:type="dxa"/>
              <w:right w:w="60" w:type="dxa"/>
            </w:tcMar>
          </w:tcPr>
          <w:p w14:paraId="7FC88264" w14:textId="77777777" w:rsidR="00093F12" w:rsidRDefault="00000000">
            <w:pPr>
              <w:jc w:val="center"/>
              <w:rPr>
                <w:sz w:val="24"/>
                <w:szCs w:val="24"/>
              </w:rPr>
            </w:pPr>
            <w:r>
              <w:rPr>
                <w:b/>
                <w:bCs/>
                <w:color w:val="FFFFFF"/>
                <w:sz w:val="24"/>
                <w:szCs w:val="24"/>
              </w:rPr>
              <w:t>Balanced?</w:t>
            </w:r>
          </w:p>
        </w:tc>
      </w:tr>
      <w:tr w:rsidR="00093F12" w14:paraId="1E2F64C5" w14:textId="77777777">
        <w:trPr>
          <w:cantSplit/>
        </w:trPr>
        <w:tc>
          <w:tcPr>
            <w:tcW w:w="2340" w:type="dxa"/>
            <w:tcMar>
              <w:top w:w="70" w:type="dxa"/>
              <w:left w:w="80" w:type="dxa"/>
              <w:bottom w:w="70" w:type="dxa"/>
              <w:right w:w="60" w:type="dxa"/>
            </w:tcMar>
          </w:tcPr>
          <w:p w14:paraId="760D71DF" w14:textId="77777777" w:rsidR="00093F12" w:rsidRDefault="00000000">
            <w:pPr>
              <w:jc w:val="center"/>
              <w:rPr>
                <w:sz w:val="24"/>
                <w:szCs w:val="24"/>
              </w:rPr>
            </w:pPr>
            <w:r>
              <w:rPr>
                <w:sz w:val="24"/>
                <w:szCs w:val="24"/>
              </w:rPr>
              <w:t>Tank 1</w:t>
            </w:r>
          </w:p>
        </w:tc>
        <w:tc>
          <w:tcPr>
            <w:tcW w:w="2340" w:type="dxa"/>
            <w:tcMar>
              <w:top w:w="70" w:type="dxa"/>
              <w:left w:w="80" w:type="dxa"/>
              <w:bottom w:w="70" w:type="dxa"/>
              <w:right w:w="60" w:type="dxa"/>
            </w:tcMar>
          </w:tcPr>
          <w:p w14:paraId="7CD673F1" w14:textId="77777777" w:rsidR="00093F12" w:rsidRDefault="00093F12">
            <w:pPr>
              <w:jc w:val="center"/>
              <w:rPr>
                <w:sz w:val="24"/>
                <w:szCs w:val="24"/>
              </w:rPr>
            </w:pPr>
          </w:p>
        </w:tc>
        <w:tc>
          <w:tcPr>
            <w:tcW w:w="2340" w:type="dxa"/>
            <w:tcMar>
              <w:top w:w="70" w:type="dxa"/>
              <w:left w:w="80" w:type="dxa"/>
              <w:bottom w:w="70" w:type="dxa"/>
              <w:right w:w="60" w:type="dxa"/>
            </w:tcMar>
          </w:tcPr>
          <w:p w14:paraId="4A2ACF2C" w14:textId="77777777" w:rsidR="00093F12" w:rsidRDefault="00093F12">
            <w:pPr>
              <w:jc w:val="center"/>
              <w:rPr>
                <w:sz w:val="24"/>
                <w:szCs w:val="24"/>
              </w:rPr>
            </w:pPr>
          </w:p>
        </w:tc>
        <w:tc>
          <w:tcPr>
            <w:tcW w:w="2340" w:type="dxa"/>
            <w:tcMar>
              <w:top w:w="70" w:type="dxa"/>
              <w:left w:w="80" w:type="dxa"/>
              <w:bottom w:w="70" w:type="dxa"/>
              <w:right w:w="60" w:type="dxa"/>
            </w:tcMar>
          </w:tcPr>
          <w:p w14:paraId="675AB71B" w14:textId="77777777" w:rsidR="00093F12" w:rsidRDefault="00000000">
            <w:pPr>
              <w:jc w:val="center"/>
              <w:rPr>
                <w:sz w:val="24"/>
                <w:szCs w:val="24"/>
              </w:rPr>
            </w:pPr>
            <w:r>
              <w:rPr>
                <w:sz w:val="24"/>
                <w:szCs w:val="24"/>
              </w:rPr>
              <w:t>YES ☐  NO ☐</w:t>
            </w:r>
          </w:p>
        </w:tc>
      </w:tr>
      <w:tr w:rsidR="00093F12" w14:paraId="7EFEB689" w14:textId="77777777">
        <w:trPr>
          <w:cantSplit/>
        </w:trPr>
        <w:tc>
          <w:tcPr>
            <w:tcW w:w="2340" w:type="dxa"/>
            <w:tcMar>
              <w:top w:w="70" w:type="dxa"/>
              <w:left w:w="80" w:type="dxa"/>
              <w:bottom w:w="70" w:type="dxa"/>
              <w:right w:w="60" w:type="dxa"/>
            </w:tcMar>
          </w:tcPr>
          <w:p w14:paraId="1B39AADE" w14:textId="77777777" w:rsidR="00093F12" w:rsidRDefault="00000000">
            <w:pPr>
              <w:jc w:val="center"/>
              <w:rPr>
                <w:sz w:val="24"/>
                <w:szCs w:val="24"/>
              </w:rPr>
            </w:pPr>
            <w:r>
              <w:rPr>
                <w:sz w:val="24"/>
                <w:szCs w:val="24"/>
              </w:rPr>
              <w:t>Tank 2</w:t>
            </w:r>
          </w:p>
        </w:tc>
        <w:tc>
          <w:tcPr>
            <w:tcW w:w="2340" w:type="dxa"/>
            <w:tcMar>
              <w:top w:w="70" w:type="dxa"/>
              <w:left w:w="80" w:type="dxa"/>
              <w:bottom w:w="70" w:type="dxa"/>
              <w:right w:w="60" w:type="dxa"/>
            </w:tcMar>
          </w:tcPr>
          <w:p w14:paraId="0E5CBD33" w14:textId="77777777" w:rsidR="00093F12" w:rsidRDefault="00093F12">
            <w:pPr>
              <w:jc w:val="center"/>
              <w:rPr>
                <w:sz w:val="24"/>
                <w:szCs w:val="24"/>
              </w:rPr>
            </w:pPr>
          </w:p>
        </w:tc>
        <w:tc>
          <w:tcPr>
            <w:tcW w:w="2340" w:type="dxa"/>
            <w:tcMar>
              <w:top w:w="70" w:type="dxa"/>
              <w:left w:w="80" w:type="dxa"/>
              <w:bottom w:w="70" w:type="dxa"/>
              <w:right w:w="60" w:type="dxa"/>
            </w:tcMar>
          </w:tcPr>
          <w:p w14:paraId="16D309FF" w14:textId="77777777" w:rsidR="00093F12" w:rsidRDefault="00093F12">
            <w:pPr>
              <w:jc w:val="center"/>
              <w:rPr>
                <w:sz w:val="24"/>
                <w:szCs w:val="24"/>
              </w:rPr>
            </w:pPr>
          </w:p>
        </w:tc>
        <w:tc>
          <w:tcPr>
            <w:tcW w:w="2340" w:type="dxa"/>
            <w:tcMar>
              <w:top w:w="70" w:type="dxa"/>
              <w:left w:w="80" w:type="dxa"/>
              <w:bottom w:w="70" w:type="dxa"/>
              <w:right w:w="60" w:type="dxa"/>
            </w:tcMar>
          </w:tcPr>
          <w:p w14:paraId="39334584" w14:textId="77777777" w:rsidR="00093F12" w:rsidRDefault="00000000">
            <w:pPr>
              <w:jc w:val="center"/>
              <w:rPr>
                <w:sz w:val="24"/>
                <w:szCs w:val="24"/>
              </w:rPr>
            </w:pPr>
            <w:r>
              <w:rPr>
                <w:sz w:val="24"/>
                <w:szCs w:val="24"/>
              </w:rPr>
              <w:t>YES ☐  NO ☐</w:t>
            </w:r>
          </w:p>
        </w:tc>
      </w:tr>
      <w:tr w:rsidR="00093F12" w14:paraId="2F6D6001" w14:textId="77777777">
        <w:trPr>
          <w:cantSplit/>
        </w:trPr>
        <w:tc>
          <w:tcPr>
            <w:tcW w:w="2340" w:type="dxa"/>
            <w:tcMar>
              <w:top w:w="70" w:type="dxa"/>
              <w:left w:w="80" w:type="dxa"/>
              <w:bottom w:w="70" w:type="dxa"/>
              <w:right w:w="60" w:type="dxa"/>
            </w:tcMar>
          </w:tcPr>
          <w:p w14:paraId="0CADA0F5" w14:textId="77777777" w:rsidR="00093F12" w:rsidRDefault="00000000">
            <w:pPr>
              <w:jc w:val="center"/>
              <w:rPr>
                <w:sz w:val="24"/>
                <w:szCs w:val="24"/>
              </w:rPr>
            </w:pPr>
            <w:r>
              <w:rPr>
                <w:sz w:val="24"/>
                <w:szCs w:val="24"/>
              </w:rPr>
              <w:lastRenderedPageBreak/>
              <w:t>Whole system</w:t>
            </w:r>
          </w:p>
        </w:tc>
        <w:tc>
          <w:tcPr>
            <w:tcW w:w="2340" w:type="dxa"/>
            <w:tcMar>
              <w:top w:w="70" w:type="dxa"/>
              <w:left w:w="80" w:type="dxa"/>
              <w:bottom w:w="70" w:type="dxa"/>
              <w:right w:w="60" w:type="dxa"/>
            </w:tcMar>
          </w:tcPr>
          <w:p w14:paraId="7C047BCA" w14:textId="77777777" w:rsidR="00093F12" w:rsidRDefault="00093F12">
            <w:pPr>
              <w:jc w:val="center"/>
              <w:rPr>
                <w:sz w:val="24"/>
                <w:szCs w:val="24"/>
              </w:rPr>
            </w:pPr>
          </w:p>
        </w:tc>
        <w:tc>
          <w:tcPr>
            <w:tcW w:w="2340" w:type="dxa"/>
            <w:tcMar>
              <w:top w:w="70" w:type="dxa"/>
              <w:left w:w="80" w:type="dxa"/>
              <w:bottom w:w="70" w:type="dxa"/>
              <w:right w:w="60" w:type="dxa"/>
            </w:tcMar>
          </w:tcPr>
          <w:p w14:paraId="530DFBB4" w14:textId="77777777" w:rsidR="00093F12" w:rsidRDefault="00093F12">
            <w:pPr>
              <w:jc w:val="center"/>
              <w:rPr>
                <w:sz w:val="24"/>
                <w:szCs w:val="24"/>
              </w:rPr>
            </w:pPr>
          </w:p>
        </w:tc>
        <w:tc>
          <w:tcPr>
            <w:tcW w:w="2340" w:type="dxa"/>
            <w:tcMar>
              <w:top w:w="70" w:type="dxa"/>
              <w:left w:w="80" w:type="dxa"/>
              <w:bottom w:w="70" w:type="dxa"/>
              <w:right w:w="60" w:type="dxa"/>
            </w:tcMar>
          </w:tcPr>
          <w:p w14:paraId="5A7E0407" w14:textId="77777777" w:rsidR="00093F12" w:rsidRDefault="00000000">
            <w:pPr>
              <w:jc w:val="center"/>
              <w:rPr>
                <w:sz w:val="24"/>
                <w:szCs w:val="24"/>
              </w:rPr>
            </w:pPr>
            <w:r>
              <w:rPr>
                <w:sz w:val="24"/>
                <w:szCs w:val="24"/>
              </w:rPr>
              <w:t>YES ☐  NO ☐</w:t>
            </w:r>
          </w:p>
        </w:tc>
      </w:tr>
    </w:tbl>
    <w:p w14:paraId="1208C994" w14:textId="77777777" w:rsidR="00093F12" w:rsidRDefault="00000000">
      <w:pPr>
        <w:pBdr>
          <w:bottom w:val="single" w:sz="4" w:space="1" w:color="C9D6E2"/>
        </w:pBdr>
        <w:spacing w:after="250"/>
        <w:rPr>
          <w:sz w:val="24"/>
          <w:szCs w:val="24"/>
        </w:rPr>
      </w:pPr>
      <w:r>
        <w:rPr>
          <w:b/>
          <w:bCs/>
          <w:color w:val="00274C"/>
          <w:sz w:val="24"/>
          <w:szCs w:val="24"/>
        </w:rPr>
        <w:t xml:space="preserve">WHY:  </w:t>
      </w:r>
      <w:r>
        <w:rPr>
          <w:sz w:val="24"/>
          <w:szCs w:val="24"/>
        </w:rPr>
        <w:t xml:space="preserve"> </w:t>
      </w:r>
    </w:p>
    <w:p w14:paraId="7629E39E" w14:textId="77777777" w:rsidR="00093F12" w:rsidRDefault="00000000">
      <w:pPr>
        <w:spacing w:after="80"/>
        <w:rPr>
          <w:sz w:val="24"/>
          <w:szCs w:val="24"/>
        </w:rPr>
      </w:pPr>
      <w:r>
        <w:rPr>
          <w:b/>
          <w:bCs/>
          <w:color w:val="00274C"/>
          <w:sz w:val="24"/>
          <w:szCs w:val="24"/>
        </w:rPr>
        <w:t xml:space="preserve">1c — One Balance per Unknown.  </w:t>
      </w:r>
      <w:r>
        <w:rPr>
          <w:sz w:val="24"/>
          <w:szCs w:val="24"/>
        </w:rPr>
        <w:t>Define the unknowns with units. Write the steady-state solute balance for each tank in words first (rate in = rate out), then with symbols and numbers. State the units of every term.</w:t>
      </w:r>
    </w:p>
    <w:p w14:paraId="400E0EB9" w14:textId="77777777" w:rsidR="00093F12" w:rsidRDefault="00000000">
      <w:pPr>
        <w:pBdr>
          <w:bottom w:val="single" w:sz="4" w:space="1" w:color="C9D6E2"/>
        </w:pBdr>
        <w:spacing w:after="250"/>
        <w:rPr>
          <w:sz w:val="24"/>
          <w:szCs w:val="24"/>
        </w:rPr>
      </w:pPr>
      <w:r>
        <w:rPr>
          <w:b/>
          <w:bCs/>
          <w:color w:val="00274C"/>
          <w:sz w:val="24"/>
          <w:szCs w:val="24"/>
        </w:rPr>
        <w:t xml:space="preserve">ANSWER 1c:  </w:t>
      </w:r>
      <w:r>
        <w:rPr>
          <w:sz w:val="24"/>
          <w:szCs w:val="24"/>
        </w:rPr>
        <w:t xml:space="preserve"> </w:t>
      </w:r>
    </w:p>
    <w:p w14:paraId="76579F74" w14:textId="77777777" w:rsidR="00093F12" w:rsidRDefault="00000000">
      <w:pPr>
        <w:pBdr>
          <w:bottom w:val="single" w:sz="4" w:space="1" w:color="C9D6E2"/>
        </w:pBdr>
        <w:spacing w:after="250"/>
        <w:rPr>
          <w:sz w:val="24"/>
          <w:szCs w:val="24"/>
        </w:rPr>
      </w:pPr>
      <w:r>
        <w:rPr>
          <w:sz w:val="24"/>
          <w:szCs w:val="24"/>
        </w:rPr>
        <w:t xml:space="preserve"> </w:t>
      </w:r>
    </w:p>
    <w:p w14:paraId="1A8D1396" w14:textId="77777777" w:rsidR="00093F12" w:rsidRDefault="00000000">
      <w:pPr>
        <w:pBdr>
          <w:bottom w:val="single" w:sz="4" w:space="1" w:color="C9D6E2"/>
        </w:pBdr>
        <w:spacing w:after="250"/>
        <w:rPr>
          <w:sz w:val="24"/>
          <w:szCs w:val="24"/>
        </w:rPr>
      </w:pPr>
      <w:r>
        <w:rPr>
          <w:sz w:val="24"/>
          <w:szCs w:val="24"/>
        </w:rPr>
        <w:t xml:space="preserve"> </w:t>
      </w:r>
    </w:p>
    <w:p w14:paraId="31353171" w14:textId="77777777" w:rsidR="00093F12" w:rsidRDefault="00000000">
      <w:pPr>
        <w:pBdr>
          <w:bottom w:val="single" w:sz="4" w:space="1" w:color="C9D6E2"/>
        </w:pBdr>
        <w:spacing w:after="250"/>
        <w:rPr>
          <w:sz w:val="24"/>
          <w:szCs w:val="24"/>
        </w:rPr>
      </w:pPr>
      <w:r>
        <w:rPr>
          <w:sz w:val="24"/>
          <w:szCs w:val="24"/>
        </w:rPr>
        <w:t xml:space="preserve"> </w:t>
      </w:r>
    </w:p>
    <w:p w14:paraId="60B68E9F" w14:textId="77777777" w:rsidR="00093F12" w:rsidRDefault="00000000">
      <w:pPr>
        <w:spacing w:after="80"/>
        <w:rPr>
          <w:sz w:val="24"/>
          <w:szCs w:val="24"/>
        </w:rPr>
      </w:pPr>
      <w:r>
        <w:rPr>
          <w:b/>
          <w:bCs/>
          <w:color w:val="00274C"/>
          <w:sz w:val="24"/>
          <w:szCs w:val="24"/>
        </w:rPr>
        <w:t xml:space="preserve">1d — Assemble A x = b.  </w:t>
      </w:r>
      <w:r>
        <w:rPr>
          <w:sz w:val="24"/>
          <w:szCs w:val="24"/>
        </w:rPr>
        <w:t>Rearrange your two balances into A x = b with x = [c₁; c₂]. Write A and b, state the units of the entries of A and of b, and explain physically what the SIGN of each off-diagonal coefficient says about how one tank affects the other.</w:t>
      </w:r>
    </w:p>
    <w:p w14:paraId="568A4A0B" w14:textId="77777777" w:rsidR="00093F12" w:rsidRDefault="00000000">
      <w:pPr>
        <w:pBdr>
          <w:bottom w:val="single" w:sz="4" w:space="1" w:color="C9D6E2"/>
        </w:pBdr>
        <w:spacing w:after="250"/>
        <w:rPr>
          <w:sz w:val="24"/>
          <w:szCs w:val="24"/>
        </w:rPr>
      </w:pPr>
      <w:r>
        <w:rPr>
          <w:b/>
          <w:bCs/>
          <w:color w:val="00274C"/>
          <w:sz w:val="24"/>
          <w:szCs w:val="24"/>
        </w:rPr>
        <w:t xml:space="preserve">ANSWER 1d:  </w:t>
      </w:r>
      <w:r>
        <w:rPr>
          <w:sz w:val="24"/>
          <w:szCs w:val="24"/>
        </w:rPr>
        <w:t xml:space="preserve"> </w:t>
      </w:r>
    </w:p>
    <w:p w14:paraId="12477180" w14:textId="77777777" w:rsidR="00093F12" w:rsidRDefault="00000000">
      <w:pPr>
        <w:pBdr>
          <w:bottom w:val="single" w:sz="4" w:space="1" w:color="C9D6E2"/>
        </w:pBdr>
        <w:spacing w:after="250"/>
        <w:rPr>
          <w:sz w:val="24"/>
          <w:szCs w:val="24"/>
        </w:rPr>
      </w:pPr>
      <w:r>
        <w:rPr>
          <w:sz w:val="24"/>
          <w:szCs w:val="24"/>
        </w:rPr>
        <w:t xml:space="preserve"> </w:t>
      </w:r>
    </w:p>
    <w:p w14:paraId="59D9E562" w14:textId="77777777" w:rsidR="00093F12" w:rsidRDefault="00000000">
      <w:pPr>
        <w:pBdr>
          <w:bottom w:val="single" w:sz="4" w:space="1" w:color="C9D6E2"/>
        </w:pBdr>
        <w:spacing w:after="250"/>
        <w:rPr>
          <w:sz w:val="24"/>
          <w:szCs w:val="24"/>
        </w:rPr>
      </w:pPr>
      <w:r>
        <w:rPr>
          <w:sz w:val="24"/>
          <w:szCs w:val="24"/>
        </w:rPr>
        <w:t xml:space="preserve"> </w:t>
      </w:r>
    </w:p>
    <w:p w14:paraId="1741CF0C" w14:textId="77777777" w:rsidR="00093F12" w:rsidRDefault="00000000">
      <w:pPr>
        <w:pBdr>
          <w:bottom w:val="single" w:sz="4" w:space="1" w:color="C9D6E2"/>
        </w:pBdr>
        <w:spacing w:after="250"/>
        <w:rPr>
          <w:sz w:val="24"/>
          <w:szCs w:val="24"/>
        </w:rPr>
      </w:pPr>
      <w:r>
        <w:rPr>
          <w:sz w:val="24"/>
          <w:szCs w:val="24"/>
        </w:rPr>
        <w:t xml:space="preserve"> </w:t>
      </w:r>
    </w:p>
    <w:p w14:paraId="52B0CF28" w14:textId="77777777" w:rsidR="00093F12" w:rsidRDefault="00000000">
      <w:pPr>
        <w:spacing w:after="80"/>
        <w:rPr>
          <w:sz w:val="24"/>
          <w:szCs w:val="24"/>
        </w:rPr>
      </w:pPr>
      <w:r>
        <w:rPr>
          <w:b/>
          <w:bCs/>
          <w:color w:val="00274C"/>
          <w:sz w:val="24"/>
          <w:szCs w:val="24"/>
        </w:rPr>
        <w:t xml:space="preserve">1e — Solve and Verify the Arithmetic.  </w:t>
      </w:r>
      <w:r>
        <w:rPr>
          <w:sz w:val="24"/>
          <w:szCs w:val="24"/>
        </w:rPr>
        <w:t>Solve with the MATLAB pattern and compute the numerical residual. Paste ONE screenshot showing your code and the Command Window output.</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093F12" w14:paraId="2FC437F8" w14:textId="77777777">
        <w:trPr>
          <w:cantSplit/>
        </w:trPr>
        <w:tc>
          <w:tcPr>
            <w:tcW w:w="9360" w:type="dxa"/>
            <w:shd w:val="clear" w:color="auto" w:fill="FFFFFF"/>
            <w:tcMar>
              <w:top w:w="110" w:type="dxa"/>
              <w:left w:w="140" w:type="dxa"/>
              <w:bottom w:w="110" w:type="dxa"/>
              <w:right w:w="140" w:type="dxa"/>
            </w:tcMar>
          </w:tcPr>
          <w:p w14:paraId="64081C87" w14:textId="77777777" w:rsidR="00093F12" w:rsidRDefault="00000000">
            <w:pPr>
              <w:spacing w:after="40"/>
              <w:jc w:val="center"/>
              <w:rPr>
                <w:sz w:val="24"/>
                <w:szCs w:val="24"/>
              </w:rPr>
            </w:pPr>
            <w:r>
              <w:rPr>
                <w:b/>
                <w:bCs/>
                <w:color w:val="00274C"/>
                <w:sz w:val="24"/>
                <w:szCs w:val="24"/>
              </w:rPr>
              <w:t>PASTE MATLAB CODE + COMMAND WINDOW SCREENSHOT HERE</w:t>
            </w:r>
          </w:p>
          <w:p w14:paraId="263B4F92" w14:textId="77777777" w:rsidR="00093F12" w:rsidRDefault="00000000">
            <w:pPr>
              <w:spacing w:after="120"/>
              <w:jc w:val="center"/>
              <w:rPr>
                <w:sz w:val="24"/>
                <w:szCs w:val="24"/>
              </w:rPr>
            </w:pPr>
            <w:r>
              <w:rPr>
                <w:i/>
                <w:iCs/>
                <w:color w:val="5B6770"/>
                <w:sz w:val="18"/>
                <w:szCs w:val="18"/>
              </w:rPr>
              <w:t>(click here and paste your screenshot — Ctrl+V / Cmd+V)</w:t>
            </w:r>
          </w:p>
          <w:p w14:paraId="4C68566D" w14:textId="77777777" w:rsidR="00093F12" w:rsidRDefault="00000000">
            <w:pPr>
              <w:spacing w:after="250"/>
              <w:rPr>
                <w:sz w:val="24"/>
                <w:szCs w:val="24"/>
              </w:rPr>
            </w:pPr>
            <w:r>
              <w:rPr>
                <w:sz w:val="24"/>
                <w:szCs w:val="24"/>
              </w:rPr>
              <w:t xml:space="preserve"> </w:t>
            </w:r>
          </w:p>
          <w:p w14:paraId="59C86AE3" w14:textId="77777777" w:rsidR="00093F12" w:rsidRDefault="00000000">
            <w:pPr>
              <w:spacing w:after="250"/>
              <w:rPr>
                <w:sz w:val="24"/>
                <w:szCs w:val="24"/>
              </w:rPr>
            </w:pPr>
            <w:r>
              <w:rPr>
                <w:sz w:val="24"/>
                <w:szCs w:val="24"/>
              </w:rPr>
              <w:t xml:space="preserve"> </w:t>
            </w:r>
          </w:p>
          <w:p w14:paraId="78B977C1" w14:textId="77777777" w:rsidR="00093F12" w:rsidRDefault="00000000">
            <w:pPr>
              <w:spacing w:after="250"/>
              <w:rPr>
                <w:sz w:val="24"/>
                <w:szCs w:val="24"/>
              </w:rPr>
            </w:pPr>
            <w:r>
              <w:rPr>
                <w:sz w:val="24"/>
                <w:szCs w:val="24"/>
              </w:rPr>
              <w:t xml:space="preserve"> </w:t>
            </w:r>
          </w:p>
          <w:p w14:paraId="7E341986" w14:textId="77777777" w:rsidR="00093F12" w:rsidRDefault="00000000">
            <w:pPr>
              <w:spacing w:after="250"/>
              <w:rPr>
                <w:sz w:val="24"/>
                <w:szCs w:val="24"/>
              </w:rPr>
            </w:pPr>
            <w:r>
              <w:rPr>
                <w:sz w:val="24"/>
                <w:szCs w:val="24"/>
              </w:rPr>
              <w:t xml:space="preserve"> </w:t>
            </w:r>
          </w:p>
        </w:tc>
      </w:tr>
    </w:tbl>
    <w:p w14:paraId="15A3FC8A" w14:textId="77777777" w:rsidR="00093F12" w:rsidRDefault="00000000">
      <w:pPr>
        <w:spacing w:after="140"/>
        <w:ind w:left="680"/>
        <w:rPr>
          <w:sz w:val="24"/>
          <w:szCs w:val="24"/>
        </w:rPr>
      </w:pPr>
      <w:r>
        <w:rPr>
          <w:b/>
          <w:bCs/>
          <w:color w:val="00274C"/>
          <w:sz w:val="24"/>
          <w:szCs w:val="24"/>
        </w:rPr>
        <w:t>1e:  c₁ = ________ mg/L    c₂ = ________ mg/L    r = [ ______ ; ______ ] ______</w:t>
      </w:r>
    </w:p>
    <w:p w14:paraId="4F1BECA2" w14:textId="77777777" w:rsidR="00093F12" w:rsidRDefault="00000000">
      <w:pPr>
        <w:spacing w:after="80"/>
        <w:rPr>
          <w:sz w:val="24"/>
          <w:szCs w:val="24"/>
        </w:rPr>
      </w:pPr>
      <w:r>
        <w:rPr>
          <w:b/>
          <w:bCs/>
          <w:color w:val="00274C"/>
          <w:sz w:val="24"/>
          <w:szCs w:val="24"/>
        </w:rPr>
        <w:t xml:space="preserve">1f — Verify the Physics: Conservation.  </w:t>
      </w:r>
      <w:r>
        <w:rPr>
          <w:sz w:val="24"/>
          <w:szCs w:val="24"/>
        </w:rPr>
        <w:t>A residual checks your equations, not the plant. Check the whole system independently: compute the solute entering with the feeds and the solute leaving with the discharge (mg/min). Does it close? Then reconcile your 1a predictions.</w:t>
      </w:r>
    </w:p>
    <w:p w14:paraId="7D51ED06" w14:textId="77777777" w:rsidR="00093F12" w:rsidRDefault="00000000">
      <w:pPr>
        <w:spacing w:after="140"/>
        <w:ind w:left="680"/>
        <w:rPr>
          <w:sz w:val="24"/>
          <w:szCs w:val="24"/>
        </w:rPr>
      </w:pPr>
      <w:r>
        <w:rPr>
          <w:b/>
          <w:bCs/>
          <w:color w:val="00274C"/>
          <w:sz w:val="24"/>
          <w:szCs w:val="24"/>
        </w:rPr>
        <w:t>1f:  solute in = ________ mg/min      solute out = ________ mg/min      closes?  YES ☐  NO ☐</w:t>
      </w:r>
    </w:p>
    <w:p w14:paraId="4AFEE7C7" w14:textId="77777777" w:rsidR="00093F12" w:rsidRDefault="00000000">
      <w:pPr>
        <w:pBdr>
          <w:bottom w:val="single" w:sz="4" w:space="1" w:color="C9D6E2"/>
        </w:pBdr>
        <w:spacing w:after="250"/>
        <w:rPr>
          <w:sz w:val="24"/>
          <w:szCs w:val="24"/>
        </w:rPr>
      </w:pPr>
      <w:r>
        <w:rPr>
          <w:b/>
          <w:bCs/>
          <w:color w:val="00274C"/>
          <w:sz w:val="24"/>
          <w:szCs w:val="24"/>
        </w:rPr>
        <w:lastRenderedPageBreak/>
        <w:t xml:space="preserve">RECONCILE P1, P2:  </w:t>
      </w:r>
      <w:r>
        <w:rPr>
          <w:sz w:val="24"/>
          <w:szCs w:val="24"/>
        </w:rPr>
        <w:t xml:space="preserve"> </w:t>
      </w:r>
    </w:p>
    <w:p w14:paraId="300EAD03" w14:textId="77777777" w:rsidR="00093F12" w:rsidRDefault="00000000">
      <w:pPr>
        <w:pBdr>
          <w:bottom w:val="single" w:sz="4" w:space="1" w:color="C9D6E2"/>
        </w:pBdr>
        <w:spacing w:after="250"/>
        <w:rPr>
          <w:sz w:val="24"/>
          <w:szCs w:val="24"/>
        </w:rPr>
      </w:pPr>
      <w:r>
        <w:rPr>
          <w:sz w:val="24"/>
          <w:szCs w:val="24"/>
        </w:rPr>
        <w:t xml:space="preserve"> </w:t>
      </w:r>
    </w:p>
    <w:p w14:paraId="3E101F43" w14:textId="77777777" w:rsidR="00093F12" w:rsidRDefault="00000000">
      <w:pPr>
        <w:spacing w:after="80"/>
        <w:rPr>
          <w:sz w:val="24"/>
          <w:szCs w:val="24"/>
        </w:rPr>
      </w:pPr>
      <w:r>
        <w:rPr>
          <w:b/>
          <w:bCs/>
          <w:color w:val="00274C"/>
          <w:sz w:val="24"/>
          <w:szCs w:val="24"/>
        </w:rPr>
        <w:t xml:space="preserve">1g — Not Every Coupling Is Symmetric.  </w:t>
      </w:r>
      <w:r>
        <w:rPr>
          <w:sz w:val="24"/>
          <w:szCs w:val="24"/>
        </w:rPr>
        <w:t>Is your A symmetric? The Chapter 8 circuit matrices were. Explain in two sentences what is physically different about a pipe carrying flow and a resistor carrying current that makes this matrix symmetric or not.</w:t>
      </w:r>
    </w:p>
    <w:p w14:paraId="0B8C18A5" w14:textId="77777777" w:rsidR="00093F12" w:rsidRDefault="00000000">
      <w:pPr>
        <w:pBdr>
          <w:bottom w:val="single" w:sz="4" w:space="1" w:color="C9D6E2"/>
        </w:pBdr>
        <w:spacing w:after="250"/>
        <w:rPr>
          <w:sz w:val="24"/>
          <w:szCs w:val="24"/>
        </w:rPr>
      </w:pPr>
      <w:r>
        <w:rPr>
          <w:b/>
          <w:bCs/>
          <w:color w:val="00274C"/>
          <w:sz w:val="24"/>
          <w:szCs w:val="24"/>
        </w:rPr>
        <w:t xml:space="preserve">ANSWER 1g:  </w:t>
      </w:r>
      <w:r>
        <w:rPr>
          <w:sz w:val="24"/>
          <w:szCs w:val="24"/>
        </w:rPr>
        <w:t xml:space="preserve"> </w:t>
      </w:r>
    </w:p>
    <w:p w14:paraId="189A3A7A" w14:textId="77777777" w:rsidR="00093F12" w:rsidRDefault="00000000">
      <w:pPr>
        <w:pBdr>
          <w:bottom w:val="single" w:sz="4" w:space="1" w:color="C9D6E2"/>
        </w:pBdr>
        <w:spacing w:after="250"/>
        <w:rPr>
          <w:sz w:val="24"/>
          <w:szCs w:val="24"/>
        </w:rPr>
      </w:pPr>
      <w:r>
        <w:rPr>
          <w:sz w:val="24"/>
          <w:szCs w:val="24"/>
        </w:rPr>
        <w:t xml:space="preserve"> </w:t>
      </w:r>
    </w:p>
    <w:p w14:paraId="6FC20733" w14:textId="77777777" w:rsidR="00093F12" w:rsidRDefault="00000000">
      <w:pPr>
        <w:pStyle w:val="Heading1"/>
        <w:keepNext/>
        <w:pBdr>
          <w:bottom w:val="single" w:sz="12" w:space="2" w:color="FFCB05"/>
        </w:pBdr>
        <w:spacing w:before="300" w:after="60"/>
        <w:rPr>
          <w:sz w:val="24"/>
          <w:szCs w:val="24"/>
        </w:rPr>
      </w:pPr>
      <w:r>
        <w:t>PROBLEM 2  ·  The Circuit That Changes   (≈ 30 min)</w:t>
      </w:r>
    </w:p>
    <w:p w14:paraId="019B282B" w14:textId="77777777" w:rsidR="00093F12" w:rsidRDefault="00000000">
      <w:pPr>
        <w:spacing w:after="80"/>
        <w:rPr>
          <w:sz w:val="24"/>
          <w:szCs w:val="24"/>
        </w:rPr>
      </w:pPr>
      <w:r>
        <w:rPr>
          <w:sz w:val="24"/>
          <w:szCs w:val="24"/>
        </w:rPr>
        <w:t>A sensor interface is a two-node resistor network powered by a 6 V regulated supply. The designer first uses R4 = 3 kΩ, then considers replacing it with R4 = 6 kΩ. Before anyone solders anything, the node voltages must be predicted — and the change must be understood, not just computed.</w:t>
      </w:r>
    </w:p>
    <w:p w14:paraId="386097D1" w14:textId="77777777" w:rsidR="00093F12" w:rsidRDefault="00000000">
      <w:pPr>
        <w:jc w:val="center"/>
      </w:pPr>
      <w:r>
        <w:rPr>
          <w:noProof/>
        </w:rPr>
        <w:drawing>
          <wp:inline distT="0" distB="0" distL="0" distR="0" wp14:anchorId="0A7663DA" wp14:editId="7AE16421">
            <wp:extent cx="5120640" cy="23145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_circuit.png"/>
                    <pic:cNvPicPr/>
                  </pic:nvPicPr>
                  <pic:blipFill>
                    <a:blip r:embed="rId9"/>
                    <a:stretch>
                      <a:fillRect/>
                    </a:stretch>
                  </pic:blipFill>
                  <pic:spPr>
                    <a:xfrm>
                      <a:off x="0" y="0"/>
                      <a:ext cx="5120640" cy="2314545"/>
                    </a:xfrm>
                    <a:prstGeom prst="rect">
                      <a:avLst/>
                    </a:prstGeom>
                  </pic:spPr>
                </pic:pic>
              </a:graphicData>
            </a:graphic>
          </wp:inline>
        </w:drawing>
      </w:r>
    </w:p>
    <w:p w14:paraId="6CAD0E7B" w14:textId="77777777" w:rsidR="00093F12" w:rsidRDefault="00000000">
      <w:pPr>
        <w:spacing w:after="160"/>
        <w:rPr>
          <w:sz w:val="18"/>
          <w:szCs w:val="18"/>
        </w:rPr>
      </w:pPr>
      <w:r>
        <w:rPr>
          <w:i/>
          <w:iCs/>
          <w:color w:val="5B6770"/>
          <w:sz w:val="18"/>
          <w:szCs w:val="18"/>
        </w:rPr>
        <w:t>Figure 2: The two-node network. R1 joins the supply to node V₁; R2 joins V₁ to ground; R3 joins V₁ to V₂; R4 joins V₂ to ground. V₁ and V₂ are measured from ground.</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rsidR="00093F12" w14:paraId="05996BB0" w14:textId="77777777">
        <w:trPr>
          <w:cantSplit/>
          <w:tblHeader/>
        </w:trPr>
        <w:tc>
          <w:tcPr>
            <w:tcW w:w="2340" w:type="dxa"/>
            <w:shd w:val="clear" w:color="auto" w:fill="00274C"/>
            <w:tcMar>
              <w:top w:w="70" w:type="dxa"/>
              <w:left w:w="80" w:type="dxa"/>
              <w:bottom w:w="70" w:type="dxa"/>
              <w:right w:w="60" w:type="dxa"/>
            </w:tcMar>
          </w:tcPr>
          <w:p w14:paraId="46117D05" w14:textId="77777777" w:rsidR="00093F12" w:rsidRDefault="00000000">
            <w:pPr>
              <w:jc w:val="center"/>
              <w:rPr>
                <w:sz w:val="24"/>
                <w:szCs w:val="24"/>
              </w:rPr>
            </w:pPr>
            <w:r>
              <w:rPr>
                <w:b/>
                <w:bCs/>
                <w:color w:val="FFFFFF"/>
                <w:sz w:val="24"/>
                <w:szCs w:val="24"/>
              </w:rPr>
              <w:t>Quantity</w:t>
            </w:r>
          </w:p>
        </w:tc>
        <w:tc>
          <w:tcPr>
            <w:tcW w:w="2340" w:type="dxa"/>
            <w:shd w:val="clear" w:color="auto" w:fill="00274C"/>
            <w:tcMar>
              <w:top w:w="70" w:type="dxa"/>
              <w:left w:w="80" w:type="dxa"/>
              <w:bottom w:w="70" w:type="dxa"/>
              <w:right w:w="60" w:type="dxa"/>
            </w:tcMar>
          </w:tcPr>
          <w:p w14:paraId="27F5F7DE" w14:textId="77777777" w:rsidR="00093F12" w:rsidRDefault="00000000">
            <w:pPr>
              <w:jc w:val="center"/>
              <w:rPr>
                <w:sz w:val="24"/>
                <w:szCs w:val="24"/>
              </w:rPr>
            </w:pPr>
            <w:r>
              <w:rPr>
                <w:b/>
                <w:bCs/>
                <w:color w:val="FFFFFF"/>
                <w:sz w:val="24"/>
                <w:szCs w:val="24"/>
              </w:rPr>
              <w:t>Symbol</w:t>
            </w:r>
          </w:p>
        </w:tc>
        <w:tc>
          <w:tcPr>
            <w:tcW w:w="2340" w:type="dxa"/>
            <w:shd w:val="clear" w:color="auto" w:fill="00274C"/>
            <w:tcMar>
              <w:top w:w="70" w:type="dxa"/>
              <w:left w:w="80" w:type="dxa"/>
              <w:bottom w:w="70" w:type="dxa"/>
              <w:right w:w="60" w:type="dxa"/>
            </w:tcMar>
          </w:tcPr>
          <w:p w14:paraId="2232CB54" w14:textId="77777777" w:rsidR="00093F12" w:rsidRDefault="00000000">
            <w:pPr>
              <w:jc w:val="center"/>
              <w:rPr>
                <w:sz w:val="24"/>
                <w:szCs w:val="24"/>
              </w:rPr>
            </w:pPr>
            <w:r>
              <w:rPr>
                <w:b/>
                <w:bCs/>
                <w:color w:val="FFFFFF"/>
                <w:sz w:val="24"/>
                <w:szCs w:val="24"/>
              </w:rPr>
              <w:t>Value</w:t>
            </w:r>
          </w:p>
        </w:tc>
        <w:tc>
          <w:tcPr>
            <w:tcW w:w="2340" w:type="dxa"/>
            <w:shd w:val="clear" w:color="auto" w:fill="00274C"/>
            <w:tcMar>
              <w:top w:w="70" w:type="dxa"/>
              <w:left w:w="80" w:type="dxa"/>
              <w:bottom w:w="70" w:type="dxa"/>
              <w:right w:w="60" w:type="dxa"/>
            </w:tcMar>
          </w:tcPr>
          <w:p w14:paraId="11AF1A87" w14:textId="77777777" w:rsidR="00093F12" w:rsidRDefault="00000000">
            <w:pPr>
              <w:jc w:val="center"/>
              <w:rPr>
                <w:sz w:val="24"/>
                <w:szCs w:val="24"/>
              </w:rPr>
            </w:pPr>
            <w:r>
              <w:rPr>
                <w:b/>
                <w:bCs/>
                <w:color w:val="FFFFFF"/>
                <w:sz w:val="24"/>
                <w:szCs w:val="24"/>
              </w:rPr>
              <w:t>Units</w:t>
            </w:r>
          </w:p>
        </w:tc>
      </w:tr>
      <w:tr w:rsidR="00093F12" w14:paraId="3226ED32" w14:textId="77777777">
        <w:trPr>
          <w:cantSplit/>
        </w:trPr>
        <w:tc>
          <w:tcPr>
            <w:tcW w:w="2340" w:type="dxa"/>
            <w:tcMar>
              <w:top w:w="70" w:type="dxa"/>
              <w:left w:w="80" w:type="dxa"/>
              <w:bottom w:w="70" w:type="dxa"/>
              <w:right w:w="60" w:type="dxa"/>
            </w:tcMar>
          </w:tcPr>
          <w:p w14:paraId="69C4ECB7" w14:textId="77777777" w:rsidR="00093F12" w:rsidRDefault="00000000">
            <w:pPr>
              <w:jc w:val="center"/>
              <w:rPr>
                <w:sz w:val="24"/>
                <w:szCs w:val="24"/>
              </w:rPr>
            </w:pPr>
            <w:r>
              <w:rPr>
                <w:sz w:val="24"/>
                <w:szCs w:val="24"/>
              </w:rPr>
              <w:t>Supply voltage</w:t>
            </w:r>
          </w:p>
        </w:tc>
        <w:tc>
          <w:tcPr>
            <w:tcW w:w="2340" w:type="dxa"/>
            <w:tcMar>
              <w:top w:w="70" w:type="dxa"/>
              <w:left w:w="80" w:type="dxa"/>
              <w:bottom w:w="70" w:type="dxa"/>
              <w:right w:w="60" w:type="dxa"/>
            </w:tcMar>
          </w:tcPr>
          <w:p w14:paraId="42BA2802" w14:textId="77777777" w:rsidR="00093F12" w:rsidRDefault="00000000">
            <w:pPr>
              <w:jc w:val="center"/>
              <w:rPr>
                <w:sz w:val="24"/>
                <w:szCs w:val="24"/>
              </w:rPr>
            </w:pPr>
            <w:r>
              <w:rPr>
                <w:sz w:val="24"/>
                <w:szCs w:val="24"/>
              </w:rPr>
              <w:t>V_s</w:t>
            </w:r>
          </w:p>
        </w:tc>
        <w:tc>
          <w:tcPr>
            <w:tcW w:w="2340" w:type="dxa"/>
            <w:tcMar>
              <w:top w:w="70" w:type="dxa"/>
              <w:left w:w="80" w:type="dxa"/>
              <w:bottom w:w="70" w:type="dxa"/>
              <w:right w:w="60" w:type="dxa"/>
            </w:tcMar>
          </w:tcPr>
          <w:p w14:paraId="7A9DB468" w14:textId="77777777" w:rsidR="00093F12" w:rsidRDefault="00000000">
            <w:pPr>
              <w:jc w:val="center"/>
              <w:rPr>
                <w:sz w:val="24"/>
                <w:szCs w:val="24"/>
              </w:rPr>
            </w:pPr>
            <w:r>
              <w:rPr>
                <w:sz w:val="24"/>
                <w:szCs w:val="24"/>
              </w:rPr>
              <w:t>6</w:t>
            </w:r>
          </w:p>
        </w:tc>
        <w:tc>
          <w:tcPr>
            <w:tcW w:w="2340" w:type="dxa"/>
            <w:tcMar>
              <w:top w:w="70" w:type="dxa"/>
              <w:left w:w="80" w:type="dxa"/>
              <w:bottom w:w="70" w:type="dxa"/>
              <w:right w:w="60" w:type="dxa"/>
            </w:tcMar>
          </w:tcPr>
          <w:p w14:paraId="0F1EF843" w14:textId="77777777" w:rsidR="00093F12" w:rsidRDefault="00000000">
            <w:pPr>
              <w:jc w:val="center"/>
              <w:rPr>
                <w:sz w:val="24"/>
                <w:szCs w:val="24"/>
              </w:rPr>
            </w:pPr>
            <w:r>
              <w:rPr>
                <w:sz w:val="24"/>
                <w:szCs w:val="24"/>
              </w:rPr>
              <w:t>V</w:t>
            </w:r>
          </w:p>
        </w:tc>
      </w:tr>
      <w:tr w:rsidR="00093F12" w14:paraId="7204EE4D" w14:textId="77777777">
        <w:trPr>
          <w:cantSplit/>
        </w:trPr>
        <w:tc>
          <w:tcPr>
            <w:tcW w:w="2340" w:type="dxa"/>
            <w:tcMar>
              <w:top w:w="70" w:type="dxa"/>
              <w:left w:w="80" w:type="dxa"/>
              <w:bottom w:w="70" w:type="dxa"/>
              <w:right w:w="60" w:type="dxa"/>
            </w:tcMar>
          </w:tcPr>
          <w:p w14:paraId="1A665C40" w14:textId="77777777" w:rsidR="00093F12" w:rsidRDefault="00000000">
            <w:pPr>
              <w:jc w:val="center"/>
              <w:rPr>
                <w:sz w:val="24"/>
                <w:szCs w:val="24"/>
              </w:rPr>
            </w:pPr>
            <w:r>
              <w:rPr>
                <w:sz w:val="24"/>
                <w:szCs w:val="24"/>
              </w:rPr>
              <w:t>Supply → node 1</w:t>
            </w:r>
          </w:p>
        </w:tc>
        <w:tc>
          <w:tcPr>
            <w:tcW w:w="2340" w:type="dxa"/>
            <w:tcMar>
              <w:top w:w="70" w:type="dxa"/>
              <w:left w:w="80" w:type="dxa"/>
              <w:bottom w:w="70" w:type="dxa"/>
              <w:right w:w="60" w:type="dxa"/>
            </w:tcMar>
          </w:tcPr>
          <w:p w14:paraId="63EDC8DB" w14:textId="77777777" w:rsidR="00093F12" w:rsidRDefault="00000000">
            <w:pPr>
              <w:jc w:val="center"/>
              <w:rPr>
                <w:sz w:val="24"/>
                <w:szCs w:val="24"/>
              </w:rPr>
            </w:pPr>
            <w:r>
              <w:rPr>
                <w:sz w:val="24"/>
                <w:szCs w:val="24"/>
              </w:rPr>
              <w:t>R1</w:t>
            </w:r>
          </w:p>
        </w:tc>
        <w:tc>
          <w:tcPr>
            <w:tcW w:w="2340" w:type="dxa"/>
            <w:tcMar>
              <w:top w:w="70" w:type="dxa"/>
              <w:left w:w="80" w:type="dxa"/>
              <w:bottom w:w="70" w:type="dxa"/>
              <w:right w:w="60" w:type="dxa"/>
            </w:tcMar>
          </w:tcPr>
          <w:p w14:paraId="343F6FF2" w14:textId="77777777" w:rsidR="00093F12" w:rsidRDefault="00000000">
            <w:pPr>
              <w:jc w:val="center"/>
              <w:rPr>
                <w:sz w:val="24"/>
                <w:szCs w:val="24"/>
              </w:rPr>
            </w:pPr>
            <w:r>
              <w:rPr>
                <w:sz w:val="24"/>
                <w:szCs w:val="24"/>
              </w:rPr>
              <w:t>1</w:t>
            </w:r>
          </w:p>
        </w:tc>
        <w:tc>
          <w:tcPr>
            <w:tcW w:w="2340" w:type="dxa"/>
            <w:tcMar>
              <w:top w:w="70" w:type="dxa"/>
              <w:left w:w="80" w:type="dxa"/>
              <w:bottom w:w="70" w:type="dxa"/>
              <w:right w:w="60" w:type="dxa"/>
            </w:tcMar>
          </w:tcPr>
          <w:p w14:paraId="00B67075" w14:textId="77777777" w:rsidR="00093F12" w:rsidRDefault="00000000">
            <w:pPr>
              <w:jc w:val="center"/>
              <w:rPr>
                <w:sz w:val="24"/>
                <w:szCs w:val="24"/>
              </w:rPr>
            </w:pPr>
            <w:r>
              <w:rPr>
                <w:sz w:val="24"/>
                <w:szCs w:val="24"/>
              </w:rPr>
              <w:t>kΩ</w:t>
            </w:r>
          </w:p>
        </w:tc>
      </w:tr>
      <w:tr w:rsidR="00093F12" w14:paraId="6C6769E7" w14:textId="77777777">
        <w:trPr>
          <w:cantSplit/>
        </w:trPr>
        <w:tc>
          <w:tcPr>
            <w:tcW w:w="2340" w:type="dxa"/>
            <w:tcMar>
              <w:top w:w="70" w:type="dxa"/>
              <w:left w:w="80" w:type="dxa"/>
              <w:bottom w:w="70" w:type="dxa"/>
              <w:right w:w="60" w:type="dxa"/>
            </w:tcMar>
          </w:tcPr>
          <w:p w14:paraId="4236E9D9" w14:textId="77777777" w:rsidR="00093F12" w:rsidRDefault="00000000">
            <w:pPr>
              <w:jc w:val="center"/>
              <w:rPr>
                <w:sz w:val="24"/>
                <w:szCs w:val="24"/>
              </w:rPr>
            </w:pPr>
            <w:r>
              <w:rPr>
                <w:sz w:val="24"/>
                <w:szCs w:val="24"/>
              </w:rPr>
              <w:t>Node 1 → ground</w:t>
            </w:r>
          </w:p>
        </w:tc>
        <w:tc>
          <w:tcPr>
            <w:tcW w:w="2340" w:type="dxa"/>
            <w:tcMar>
              <w:top w:w="70" w:type="dxa"/>
              <w:left w:w="80" w:type="dxa"/>
              <w:bottom w:w="70" w:type="dxa"/>
              <w:right w:w="60" w:type="dxa"/>
            </w:tcMar>
          </w:tcPr>
          <w:p w14:paraId="4FB6022C" w14:textId="77777777" w:rsidR="00093F12" w:rsidRDefault="00000000">
            <w:pPr>
              <w:jc w:val="center"/>
              <w:rPr>
                <w:sz w:val="24"/>
                <w:szCs w:val="24"/>
              </w:rPr>
            </w:pPr>
            <w:r>
              <w:rPr>
                <w:sz w:val="24"/>
                <w:szCs w:val="24"/>
              </w:rPr>
              <w:t>R2</w:t>
            </w:r>
          </w:p>
        </w:tc>
        <w:tc>
          <w:tcPr>
            <w:tcW w:w="2340" w:type="dxa"/>
            <w:tcMar>
              <w:top w:w="70" w:type="dxa"/>
              <w:left w:w="80" w:type="dxa"/>
              <w:bottom w:w="70" w:type="dxa"/>
              <w:right w:w="60" w:type="dxa"/>
            </w:tcMar>
          </w:tcPr>
          <w:p w14:paraId="147E31BF" w14:textId="77777777" w:rsidR="00093F12" w:rsidRDefault="00000000">
            <w:pPr>
              <w:jc w:val="center"/>
              <w:rPr>
                <w:sz w:val="24"/>
                <w:szCs w:val="24"/>
              </w:rPr>
            </w:pPr>
            <w:r>
              <w:rPr>
                <w:sz w:val="24"/>
                <w:szCs w:val="24"/>
              </w:rPr>
              <w:t>4</w:t>
            </w:r>
          </w:p>
        </w:tc>
        <w:tc>
          <w:tcPr>
            <w:tcW w:w="2340" w:type="dxa"/>
            <w:tcMar>
              <w:top w:w="70" w:type="dxa"/>
              <w:left w:w="80" w:type="dxa"/>
              <w:bottom w:w="70" w:type="dxa"/>
              <w:right w:w="60" w:type="dxa"/>
            </w:tcMar>
          </w:tcPr>
          <w:p w14:paraId="4847251B" w14:textId="77777777" w:rsidR="00093F12" w:rsidRDefault="00000000">
            <w:pPr>
              <w:jc w:val="center"/>
              <w:rPr>
                <w:sz w:val="24"/>
                <w:szCs w:val="24"/>
              </w:rPr>
            </w:pPr>
            <w:r>
              <w:rPr>
                <w:sz w:val="24"/>
                <w:szCs w:val="24"/>
              </w:rPr>
              <w:t>kΩ</w:t>
            </w:r>
          </w:p>
        </w:tc>
      </w:tr>
      <w:tr w:rsidR="00093F12" w14:paraId="59728FD7" w14:textId="77777777">
        <w:trPr>
          <w:cantSplit/>
        </w:trPr>
        <w:tc>
          <w:tcPr>
            <w:tcW w:w="2340" w:type="dxa"/>
            <w:tcMar>
              <w:top w:w="70" w:type="dxa"/>
              <w:left w:w="80" w:type="dxa"/>
              <w:bottom w:w="70" w:type="dxa"/>
              <w:right w:w="60" w:type="dxa"/>
            </w:tcMar>
          </w:tcPr>
          <w:p w14:paraId="5656AEBD" w14:textId="77777777" w:rsidR="00093F12" w:rsidRDefault="00000000">
            <w:pPr>
              <w:jc w:val="center"/>
              <w:rPr>
                <w:sz w:val="24"/>
                <w:szCs w:val="24"/>
              </w:rPr>
            </w:pPr>
            <w:r>
              <w:rPr>
                <w:sz w:val="24"/>
                <w:szCs w:val="24"/>
              </w:rPr>
              <w:t>Node 1 → node 2</w:t>
            </w:r>
          </w:p>
        </w:tc>
        <w:tc>
          <w:tcPr>
            <w:tcW w:w="2340" w:type="dxa"/>
            <w:tcMar>
              <w:top w:w="70" w:type="dxa"/>
              <w:left w:w="80" w:type="dxa"/>
              <w:bottom w:w="70" w:type="dxa"/>
              <w:right w:w="60" w:type="dxa"/>
            </w:tcMar>
          </w:tcPr>
          <w:p w14:paraId="567A712F" w14:textId="77777777" w:rsidR="00093F12" w:rsidRDefault="00000000">
            <w:pPr>
              <w:jc w:val="center"/>
              <w:rPr>
                <w:sz w:val="24"/>
                <w:szCs w:val="24"/>
              </w:rPr>
            </w:pPr>
            <w:r>
              <w:rPr>
                <w:sz w:val="24"/>
                <w:szCs w:val="24"/>
              </w:rPr>
              <w:t>R3</w:t>
            </w:r>
          </w:p>
        </w:tc>
        <w:tc>
          <w:tcPr>
            <w:tcW w:w="2340" w:type="dxa"/>
            <w:tcMar>
              <w:top w:w="70" w:type="dxa"/>
              <w:left w:w="80" w:type="dxa"/>
              <w:bottom w:w="70" w:type="dxa"/>
              <w:right w:w="60" w:type="dxa"/>
            </w:tcMar>
          </w:tcPr>
          <w:p w14:paraId="325500D3" w14:textId="77777777" w:rsidR="00093F12" w:rsidRDefault="00000000">
            <w:pPr>
              <w:jc w:val="center"/>
              <w:rPr>
                <w:sz w:val="24"/>
                <w:szCs w:val="24"/>
              </w:rPr>
            </w:pPr>
            <w:r>
              <w:rPr>
                <w:sz w:val="24"/>
                <w:szCs w:val="24"/>
              </w:rPr>
              <w:t>2</w:t>
            </w:r>
          </w:p>
        </w:tc>
        <w:tc>
          <w:tcPr>
            <w:tcW w:w="2340" w:type="dxa"/>
            <w:tcMar>
              <w:top w:w="70" w:type="dxa"/>
              <w:left w:w="80" w:type="dxa"/>
              <w:bottom w:w="70" w:type="dxa"/>
              <w:right w:w="60" w:type="dxa"/>
            </w:tcMar>
          </w:tcPr>
          <w:p w14:paraId="020D75F3" w14:textId="77777777" w:rsidR="00093F12" w:rsidRDefault="00000000">
            <w:pPr>
              <w:jc w:val="center"/>
              <w:rPr>
                <w:sz w:val="24"/>
                <w:szCs w:val="24"/>
              </w:rPr>
            </w:pPr>
            <w:r>
              <w:rPr>
                <w:sz w:val="24"/>
                <w:szCs w:val="24"/>
              </w:rPr>
              <w:t>kΩ</w:t>
            </w:r>
          </w:p>
        </w:tc>
      </w:tr>
      <w:tr w:rsidR="00093F12" w14:paraId="6E42D59F" w14:textId="77777777">
        <w:trPr>
          <w:cantSplit/>
        </w:trPr>
        <w:tc>
          <w:tcPr>
            <w:tcW w:w="2340" w:type="dxa"/>
            <w:tcMar>
              <w:top w:w="70" w:type="dxa"/>
              <w:left w:w="80" w:type="dxa"/>
              <w:bottom w:w="70" w:type="dxa"/>
              <w:right w:w="60" w:type="dxa"/>
            </w:tcMar>
          </w:tcPr>
          <w:p w14:paraId="1B051D87" w14:textId="77777777" w:rsidR="00093F12" w:rsidRDefault="00000000">
            <w:pPr>
              <w:jc w:val="center"/>
              <w:rPr>
                <w:sz w:val="24"/>
                <w:szCs w:val="24"/>
              </w:rPr>
            </w:pPr>
            <w:r>
              <w:rPr>
                <w:sz w:val="24"/>
                <w:szCs w:val="24"/>
              </w:rPr>
              <w:t>Node 2 → ground</w:t>
            </w:r>
          </w:p>
        </w:tc>
        <w:tc>
          <w:tcPr>
            <w:tcW w:w="2340" w:type="dxa"/>
            <w:tcMar>
              <w:top w:w="70" w:type="dxa"/>
              <w:left w:w="80" w:type="dxa"/>
              <w:bottom w:w="70" w:type="dxa"/>
              <w:right w:w="60" w:type="dxa"/>
            </w:tcMar>
          </w:tcPr>
          <w:p w14:paraId="2E4A762C" w14:textId="77777777" w:rsidR="00093F12" w:rsidRDefault="00000000">
            <w:pPr>
              <w:jc w:val="center"/>
              <w:rPr>
                <w:sz w:val="24"/>
                <w:szCs w:val="24"/>
              </w:rPr>
            </w:pPr>
            <w:r>
              <w:rPr>
                <w:sz w:val="24"/>
                <w:szCs w:val="24"/>
              </w:rPr>
              <w:t>R4</w:t>
            </w:r>
          </w:p>
        </w:tc>
        <w:tc>
          <w:tcPr>
            <w:tcW w:w="2340" w:type="dxa"/>
            <w:tcMar>
              <w:top w:w="70" w:type="dxa"/>
              <w:left w:w="80" w:type="dxa"/>
              <w:bottom w:w="70" w:type="dxa"/>
              <w:right w:w="60" w:type="dxa"/>
            </w:tcMar>
          </w:tcPr>
          <w:p w14:paraId="79A43D50" w14:textId="77777777" w:rsidR="00093F12" w:rsidRDefault="00000000">
            <w:pPr>
              <w:jc w:val="center"/>
              <w:rPr>
                <w:sz w:val="24"/>
                <w:szCs w:val="24"/>
              </w:rPr>
            </w:pPr>
            <w:r>
              <w:rPr>
                <w:sz w:val="24"/>
                <w:szCs w:val="24"/>
              </w:rPr>
              <w:t>3, then 6</w:t>
            </w:r>
          </w:p>
        </w:tc>
        <w:tc>
          <w:tcPr>
            <w:tcW w:w="2340" w:type="dxa"/>
            <w:tcMar>
              <w:top w:w="70" w:type="dxa"/>
              <w:left w:w="80" w:type="dxa"/>
              <w:bottom w:w="70" w:type="dxa"/>
              <w:right w:w="60" w:type="dxa"/>
            </w:tcMar>
          </w:tcPr>
          <w:p w14:paraId="2CD12345" w14:textId="77777777" w:rsidR="00093F12" w:rsidRDefault="00000000">
            <w:pPr>
              <w:jc w:val="center"/>
              <w:rPr>
                <w:sz w:val="24"/>
                <w:szCs w:val="24"/>
              </w:rPr>
            </w:pPr>
            <w:r>
              <w:rPr>
                <w:sz w:val="24"/>
                <w:szCs w:val="24"/>
              </w:rPr>
              <w:t>kΩ</w:t>
            </w:r>
          </w:p>
        </w:tc>
      </w:tr>
    </w:tbl>
    <w:p w14:paraId="150A2083" w14:textId="77777777" w:rsidR="00093F12" w:rsidRDefault="00000000">
      <w:pPr>
        <w:spacing w:before="60" w:after="40"/>
        <w:rPr>
          <w:sz w:val="24"/>
          <w:szCs w:val="24"/>
        </w:rPr>
      </w:pPr>
      <w:r>
        <w:rPr>
          <w:i/>
          <w:iCs/>
          <w:color w:val="5B6770"/>
          <w:sz w:val="24"/>
          <w:szCs w:val="24"/>
        </w:rPr>
        <w:t>Units that work together: V · kΩ · mS (= 1/kΩ) · mA. Convention: at each unknown node, the currents defined as LEAVING the node sum to zero.</w:t>
      </w:r>
    </w:p>
    <w:p w14:paraId="408DFCDC" w14:textId="77777777" w:rsidR="00093F12" w:rsidRDefault="00000000">
      <w:pPr>
        <w:spacing w:after="80"/>
        <w:rPr>
          <w:sz w:val="24"/>
          <w:szCs w:val="24"/>
        </w:rPr>
      </w:pPr>
      <w:r>
        <w:rPr>
          <w:b/>
          <w:bCs/>
          <w:color w:val="00274C"/>
          <w:sz w:val="24"/>
          <w:szCs w:val="24"/>
        </w:rPr>
        <w:t xml:space="preserve">2a — KCL at Both Nodes.  </w:t>
      </w:r>
      <w:r>
        <w:rPr>
          <w:sz w:val="24"/>
          <w:szCs w:val="24"/>
        </w:rPr>
        <w:t>Write Kirchhoff's Current Law at V₁ and at V₂, one current per resistor, using the leaving convention. Use conductances G = 1/R in mS.</w:t>
      </w:r>
    </w:p>
    <w:p w14:paraId="222A5166" w14:textId="77777777" w:rsidR="00093F12" w:rsidRDefault="00000000">
      <w:pPr>
        <w:pBdr>
          <w:bottom w:val="single" w:sz="4" w:space="1" w:color="C9D6E2"/>
        </w:pBdr>
        <w:spacing w:after="250"/>
        <w:rPr>
          <w:sz w:val="24"/>
          <w:szCs w:val="24"/>
        </w:rPr>
      </w:pPr>
      <w:r>
        <w:rPr>
          <w:b/>
          <w:bCs/>
          <w:color w:val="00274C"/>
          <w:sz w:val="24"/>
          <w:szCs w:val="24"/>
        </w:rPr>
        <w:t xml:space="preserve">ANSWER 2a:  </w:t>
      </w:r>
      <w:r>
        <w:rPr>
          <w:sz w:val="24"/>
          <w:szCs w:val="24"/>
        </w:rPr>
        <w:t xml:space="preserve"> </w:t>
      </w:r>
    </w:p>
    <w:p w14:paraId="4C8188DA" w14:textId="77777777" w:rsidR="00093F12" w:rsidRDefault="00000000">
      <w:pPr>
        <w:pBdr>
          <w:bottom w:val="single" w:sz="4" w:space="1" w:color="C9D6E2"/>
        </w:pBdr>
        <w:spacing w:after="250"/>
        <w:rPr>
          <w:sz w:val="24"/>
          <w:szCs w:val="24"/>
        </w:rPr>
      </w:pPr>
      <w:r>
        <w:rPr>
          <w:sz w:val="24"/>
          <w:szCs w:val="24"/>
        </w:rPr>
        <w:t xml:space="preserve"> </w:t>
      </w:r>
    </w:p>
    <w:p w14:paraId="206BE206" w14:textId="77777777" w:rsidR="00093F12" w:rsidRDefault="00000000">
      <w:pPr>
        <w:pBdr>
          <w:bottom w:val="single" w:sz="4" w:space="1" w:color="C9D6E2"/>
        </w:pBdr>
        <w:spacing w:after="250"/>
        <w:rPr>
          <w:sz w:val="24"/>
          <w:szCs w:val="24"/>
        </w:rPr>
      </w:pPr>
      <w:r>
        <w:rPr>
          <w:sz w:val="24"/>
          <w:szCs w:val="24"/>
        </w:rPr>
        <w:lastRenderedPageBreak/>
        <w:t xml:space="preserve"> </w:t>
      </w:r>
    </w:p>
    <w:p w14:paraId="65CAB6F3" w14:textId="77777777" w:rsidR="00093F12" w:rsidRDefault="00000000">
      <w:pPr>
        <w:spacing w:after="80"/>
        <w:rPr>
          <w:sz w:val="24"/>
          <w:szCs w:val="24"/>
        </w:rPr>
      </w:pPr>
      <w:r>
        <w:rPr>
          <w:b/>
          <w:bCs/>
          <w:color w:val="00274C"/>
          <w:sz w:val="24"/>
          <w:szCs w:val="24"/>
        </w:rPr>
        <w:t xml:space="preserve">2b — The Matrix and Its Checks.  </w:t>
      </w:r>
      <w:r>
        <w:rPr>
          <w:sz w:val="24"/>
          <w:szCs w:val="24"/>
        </w:rPr>
        <w:t>Collect your equations into A x = b with x = [V₁; V₂] for R4 = 3 kΩ. Then check two properties of A against the circuit: is it symmetric, and does each diagonal entry equal the sum of the conductances touching that node? Say what each check would catch.</w:t>
      </w:r>
    </w:p>
    <w:p w14:paraId="2CD98004" w14:textId="77777777" w:rsidR="00093F12" w:rsidRDefault="00000000">
      <w:pPr>
        <w:pBdr>
          <w:bottom w:val="single" w:sz="4" w:space="1" w:color="C9D6E2"/>
        </w:pBdr>
        <w:spacing w:after="250"/>
        <w:rPr>
          <w:sz w:val="24"/>
          <w:szCs w:val="24"/>
        </w:rPr>
      </w:pPr>
      <w:r>
        <w:rPr>
          <w:b/>
          <w:bCs/>
          <w:color w:val="00274C"/>
          <w:sz w:val="24"/>
          <w:szCs w:val="24"/>
        </w:rPr>
        <w:t xml:space="preserve">ANSWER 2b:  </w:t>
      </w:r>
      <w:r>
        <w:rPr>
          <w:sz w:val="24"/>
          <w:szCs w:val="24"/>
        </w:rPr>
        <w:t xml:space="preserve"> </w:t>
      </w:r>
    </w:p>
    <w:p w14:paraId="2F10D6F8" w14:textId="77777777" w:rsidR="00093F12" w:rsidRDefault="00000000">
      <w:pPr>
        <w:pBdr>
          <w:bottom w:val="single" w:sz="4" w:space="1" w:color="C9D6E2"/>
        </w:pBdr>
        <w:spacing w:after="250"/>
        <w:rPr>
          <w:sz w:val="24"/>
          <w:szCs w:val="24"/>
        </w:rPr>
      </w:pPr>
      <w:r>
        <w:rPr>
          <w:sz w:val="24"/>
          <w:szCs w:val="24"/>
        </w:rPr>
        <w:t xml:space="preserve"> </w:t>
      </w:r>
    </w:p>
    <w:p w14:paraId="3413C6CE" w14:textId="77777777" w:rsidR="00093F12" w:rsidRDefault="00000000">
      <w:pPr>
        <w:pBdr>
          <w:bottom w:val="single" w:sz="4" w:space="1" w:color="C9D6E2"/>
        </w:pBdr>
        <w:spacing w:after="250"/>
        <w:rPr>
          <w:sz w:val="24"/>
          <w:szCs w:val="24"/>
        </w:rPr>
      </w:pPr>
      <w:r>
        <w:rPr>
          <w:sz w:val="24"/>
          <w:szCs w:val="24"/>
        </w:rPr>
        <w:t xml:space="preserve"> </w:t>
      </w:r>
    </w:p>
    <w:p w14:paraId="75BE9716" w14:textId="77777777" w:rsidR="00093F12" w:rsidRDefault="00000000">
      <w:pPr>
        <w:spacing w:after="80"/>
        <w:rPr>
          <w:sz w:val="24"/>
          <w:szCs w:val="24"/>
        </w:rPr>
      </w:pPr>
      <w:r>
        <w:rPr>
          <w:b/>
          <w:bCs/>
          <w:color w:val="00274C"/>
          <w:sz w:val="24"/>
          <w:szCs w:val="24"/>
        </w:rPr>
        <w:t xml:space="preserve">2c — Solve by Hand, Then by MATLAB.  </w:t>
      </w:r>
      <w:r>
        <w:rPr>
          <w:sz w:val="24"/>
          <w:szCs w:val="24"/>
        </w:rPr>
        <w:t>Solve the 2 × 2 system by hand with Gauss–Jordan elimination — show each row operation (exact fractions or 4 significant figures). Then confirm with A\b and report the residual.</w:t>
      </w:r>
    </w:p>
    <w:p w14:paraId="2BB7276C" w14:textId="77777777" w:rsidR="00093F12" w:rsidRDefault="00000000">
      <w:pPr>
        <w:pBdr>
          <w:bottom w:val="single" w:sz="4" w:space="1" w:color="C9D6E2"/>
        </w:pBdr>
        <w:spacing w:after="250"/>
        <w:rPr>
          <w:sz w:val="24"/>
          <w:szCs w:val="24"/>
        </w:rPr>
      </w:pPr>
      <w:r>
        <w:rPr>
          <w:b/>
          <w:bCs/>
          <w:color w:val="00274C"/>
          <w:sz w:val="24"/>
          <w:szCs w:val="24"/>
        </w:rPr>
        <w:t xml:space="preserve">HAND WORK 2c:  </w:t>
      </w:r>
      <w:r>
        <w:rPr>
          <w:sz w:val="24"/>
          <w:szCs w:val="24"/>
        </w:rPr>
        <w:t xml:space="preserve"> </w:t>
      </w:r>
    </w:p>
    <w:p w14:paraId="2C701A99" w14:textId="77777777" w:rsidR="00093F12" w:rsidRDefault="00000000">
      <w:pPr>
        <w:pBdr>
          <w:bottom w:val="single" w:sz="4" w:space="1" w:color="C9D6E2"/>
        </w:pBdr>
        <w:spacing w:after="250"/>
        <w:rPr>
          <w:sz w:val="24"/>
          <w:szCs w:val="24"/>
        </w:rPr>
      </w:pPr>
      <w:r>
        <w:rPr>
          <w:sz w:val="24"/>
          <w:szCs w:val="24"/>
        </w:rPr>
        <w:t xml:space="preserve"> </w:t>
      </w:r>
    </w:p>
    <w:p w14:paraId="63B93A8B" w14:textId="77777777" w:rsidR="00093F12" w:rsidRDefault="00000000">
      <w:pPr>
        <w:pBdr>
          <w:bottom w:val="single" w:sz="4" w:space="1" w:color="C9D6E2"/>
        </w:pBdr>
        <w:spacing w:after="250"/>
        <w:rPr>
          <w:sz w:val="24"/>
          <w:szCs w:val="24"/>
        </w:rPr>
      </w:pPr>
      <w:r>
        <w:rPr>
          <w:sz w:val="24"/>
          <w:szCs w:val="24"/>
        </w:rPr>
        <w:t xml:space="preserve"> </w:t>
      </w:r>
    </w:p>
    <w:p w14:paraId="5407D3F7" w14:textId="77777777" w:rsidR="00093F12" w:rsidRDefault="00000000">
      <w:pPr>
        <w:pBdr>
          <w:bottom w:val="single" w:sz="4" w:space="1" w:color="C9D6E2"/>
        </w:pBdr>
        <w:spacing w:after="250"/>
        <w:rPr>
          <w:sz w:val="24"/>
          <w:szCs w:val="24"/>
        </w:rPr>
      </w:pPr>
      <w:r>
        <w:rPr>
          <w:sz w:val="24"/>
          <w:szCs w:val="24"/>
        </w:rPr>
        <w:t xml:space="preserve"> </w:t>
      </w:r>
    </w:p>
    <w:p w14:paraId="4B5B9308" w14:textId="77777777" w:rsidR="00093F12" w:rsidRDefault="00000000">
      <w:pPr>
        <w:spacing w:after="140"/>
        <w:ind w:left="680"/>
        <w:rPr>
          <w:sz w:val="24"/>
          <w:szCs w:val="24"/>
        </w:rPr>
      </w:pPr>
      <w:r>
        <w:rPr>
          <w:b/>
          <w:bCs/>
          <w:color w:val="00274C"/>
          <w:sz w:val="24"/>
          <w:szCs w:val="24"/>
        </w:rPr>
        <w:t>2c:  hand  V₁ = ________ V   V₂ = ________ V      MATLAB  V₁ = ________ V   V₂ = ________ V   r = ________</w:t>
      </w:r>
    </w:p>
    <w:p w14:paraId="13246DC1" w14:textId="77777777" w:rsidR="00093F12" w:rsidRDefault="00000000">
      <w:pPr>
        <w:spacing w:after="80"/>
        <w:rPr>
          <w:sz w:val="24"/>
          <w:szCs w:val="24"/>
        </w:rPr>
      </w:pPr>
      <w:r>
        <w:rPr>
          <w:b/>
          <w:bCs/>
          <w:color w:val="00274C"/>
          <w:sz w:val="24"/>
          <w:szCs w:val="24"/>
        </w:rPr>
        <w:t xml:space="preserve">2d — Predict the Change.  </w:t>
      </w:r>
      <w:r>
        <w:rPr>
          <w:sz w:val="24"/>
          <w:szCs w:val="24"/>
        </w:rPr>
        <w:t>R4 is about to become 6 kΩ. Before computing: which entries of A and b change? Will V₂ rise or fall? Will V₁ move at all — and which node changes more? Commit with one physical reason.</w:t>
      </w:r>
    </w:p>
    <w:p w14:paraId="77934267" w14:textId="77777777" w:rsidR="00093F12" w:rsidRDefault="00000000">
      <w:pPr>
        <w:spacing w:after="140"/>
        <w:ind w:left="680"/>
        <w:rPr>
          <w:sz w:val="24"/>
          <w:szCs w:val="24"/>
        </w:rPr>
      </w:pPr>
      <w:r>
        <w:rPr>
          <w:b/>
          <w:bCs/>
          <w:color w:val="00274C"/>
          <w:sz w:val="24"/>
          <w:szCs w:val="24"/>
        </w:rPr>
        <w:t>P3:  entries that change: ________    V₂  RISES ☐  FALLS ☐    V₁  RISES ☐  FALLS ☐  UNCHANGED ☐    larger change at  V₁ ☐  V₂ ☐</w:t>
      </w:r>
    </w:p>
    <w:p w14:paraId="67675995" w14:textId="77777777" w:rsidR="00093F12" w:rsidRDefault="00000000">
      <w:pPr>
        <w:pBdr>
          <w:bottom w:val="single" w:sz="4" w:space="1" w:color="C9D6E2"/>
        </w:pBdr>
        <w:spacing w:after="250"/>
        <w:rPr>
          <w:sz w:val="24"/>
          <w:szCs w:val="24"/>
        </w:rPr>
      </w:pPr>
      <w:r>
        <w:rPr>
          <w:b/>
          <w:bCs/>
          <w:color w:val="00274C"/>
          <w:sz w:val="24"/>
          <w:szCs w:val="24"/>
        </w:rPr>
        <w:t xml:space="preserve">REASON P3:  </w:t>
      </w:r>
      <w:r>
        <w:rPr>
          <w:sz w:val="24"/>
          <w:szCs w:val="24"/>
        </w:rPr>
        <w:t xml:space="preserve"> </w:t>
      </w:r>
    </w:p>
    <w:p w14:paraId="02E4A630" w14:textId="77777777" w:rsidR="00093F12" w:rsidRDefault="00000000">
      <w:pPr>
        <w:spacing w:after="80"/>
        <w:rPr>
          <w:sz w:val="24"/>
          <w:szCs w:val="24"/>
        </w:rPr>
      </w:pPr>
      <w:r>
        <w:rPr>
          <w:b/>
          <w:bCs/>
          <w:color w:val="00274C"/>
          <w:sz w:val="24"/>
          <w:szCs w:val="24"/>
        </w:rPr>
        <w:t xml:space="preserve">2e — Recompute and Compare.  </w:t>
      </w:r>
      <w:r>
        <w:rPr>
          <w:sz w:val="24"/>
          <w:szCs w:val="24"/>
        </w:rPr>
        <w:t>Rebuild the model for R4 = 6 kΩ, solve, and complete the table. Was P3 right?</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060"/>
        <w:gridCol w:w="2100"/>
        <w:gridCol w:w="2100"/>
        <w:gridCol w:w="2100"/>
      </w:tblGrid>
      <w:tr w:rsidR="00093F12" w14:paraId="01D72710" w14:textId="77777777">
        <w:trPr>
          <w:cantSplit/>
          <w:tblHeader/>
        </w:trPr>
        <w:tc>
          <w:tcPr>
            <w:tcW w:w="3060" w:type="dxa"/>
            <w:shd w:val="clear" w:color="auto" w:fill="00274C"/>
            <w:tcMar>
              <w:top w:w="70" w:type="dxa"/>
              <w:left w:w="80" w:type="dxa"/>
              <w:bottom w:w="70" w:type="dxa"/>
              <w:right w:w="60" w:type="dxa"/>
            </w:tcMar>
          </w:tcPr>
          <w:p w14:paraId="18C838FC" w14:textId="77777777" w:rsidR="00093F12" w:rsidRDefault="00000000">
            <w:pPr>
              <w:jc w:val="center"/>
              <w:rPr>
                <w:sz w:val="24"/>
                <w:szCs w:val="24"/>
              </w:rPr>
            </w:pPr>
            <w:r>
              <w:rPr>
                <w:b/>
                <w:bCs/>
                <w:color w:val="FFFFFF"/>
                <w:sz w:val="24"/>
                <w:szCs w:val="24"/>
              </w:rPr>
              <w:t>Quantity</w:t>
            </w:r>
          </w:p>
        </w:tc>
        <w:tc>
          <w:tcPr>
            <w:tcW w:w="2100" w:type="dxa"/>
            <w:shd w:val="clear" w:color="auto" w:fill="00274C"/>
            <w:tcMar>
              <w:top w:w="70" w:type="dxa"/>
              <w:left w:w="80" w:type="dxa"/>
              <w:bottom w:w="70" w:type="dxa"/>
              <w:right w:w="60" w:type="dxa"/>
            </w:tcMar>
          </w:tcPr>
          <w:p w14:paraId="543EE235" w14:textId="77777777" w:rsidR="00093F12" w:rsidRDefault="00000000">
            <w:pPr>
              <w:jc w:val="center"/>
              <w:rPr>
                <w:sz w:val="24"/>
                <w:szCs w:val="24"/>
              </w:rPr>
            </w:pPr>
            <w:r>
              <w:rPr>
                <w:b/>
                <w:bCs/>
                <w:color w:val="FFFFFF"/>
                <w:sz w:val="24"/>
                <w:szCs w:val="24"/>
              </w:rPr>
              <w:t>R4 = 3 kΩ</w:t>
            </w:r>
          </w:p>
        </w:tc>
        <w:tc>
          <w:tcPr>
            <w:tcW w:w="2100" w:type="dxa"/>
            <w:shd w:val="clear" w:color="auto" w:fill="00274C"/>
            <w:tcMar>
              <w:top w:w="70" w:type="dxa"/>
              <w:left w:w="80" w:type="dxa"/>
              <w:bottom w:w="70" w:type="dxa"/>
              <w:right w:w="60" w:type="dxa"/>
            </w:tcMar>
          </w:tcPr>
          <w:p w14:paraId="0B78E0C0" w14:textId="77777777" w:rsidR="00093F12" w:rsidRDefault="00000000">
            <w:pPr>
              <w:jc w:val="center"/>
              <w:rPr>
                <w:sz w:val="24"/>
                <w:szCs w:val="24"/>
              </w:rPr>
            </w:pPr>
            <w:r>
              <w:rPr>
                <w:b/>
                <w:bCs/>
                <w:color w:val="FFFFFF"/>
                <w:sz w:val="24"/>
                <w:szCs w:val="24"/>
              </w:rPr>
              <w:t>R4 = 6 kΩ</w:t>
            </w:r>
          </w:p>
        </w:tc>
        <w:tc>
          <w:tcPr>
            <w:tcW w:w="2100" w:type="dxa"/>
            <w:shd w:val="clear" w:color="auto" w:fill="00274C"/>
            <w:tcMar>
              <w:top w:w="70" w:type="dxa"/>
              <w:left w:w="80" w:type="dxa"/>
              <w:bottom w:w="70" w:type="dxa"/>
              <w:right w:w="60" w:type="dxa"/>
            </w:tcMar>
          </w:tcPr>
          <w:p w14:paraId="3752E2E4" w14:textId="77777777" w:rsidR="00093F12" w:rsidRDefault="00000000">
            <w:pPr>
              <w:jc w:val="center"/>
              <w:rPr>
                <w:sz w:val="24"/>
                <w:szCs w:val="24"/>
              </w:rPr>
            </w:pPr>
            <w:r>
              <w:rPr>
                <w:b/>
                <w:bCs/>
                <w:color w:val="FFFFFF"/>
                <w:sz w:val="24"/>
                <w:szCs w:val="24"/>
              </w:rPr>
              <w:t>Change</w:t>
            </w:r>
          </w:p>
        </w:tc>
      </w:tr>
      <w:tr w:rsidR="00093F12" w14:paraId="3A712F45" w14:textId="77777777">
        <w:trPr>
          <w:cantSplit/>
        </w:trPr>
        <w:tc>
          <w:tcPr>
            <w:tcW w:w="3060" w:type="dxa"/>
            <w:tcMar>
              <w:top w:w="70" w:type="dxa"/>
              <w:left w:w="80" w:type="dxa"/>
              <w:bottom w:w="70" w:type="dxa"/>
              <w:right w:w="60" w:type="dxa"/>
            </w:tcMar>
          </w:tcPr>
          <w:p w14:paraId="3602494F" w14:textId="77777777" w:rsidR="00093F12" w:rsidRDefault="00000000">
            <w:pPr>
              <w:jc w:val="center"/>
              <w:rPr>
                <w:sz w:val="24"/>
                <w:szCs w:val="24"/>
              </w:rPr>
            </w:pPr>
            <w:r>
              <w:rPr>
                <w:sz w:val="24"/>
                <w:szCs w:val="24"/>
              </w:rPr>
              <w:t>V₁ (V)</w:t>
            </w:r>
          </w:p>
        </w:tc>
        <w:tc>
          <w:tcPr>
            <w:tcW w:w="2100" w:type="dxa"/>
            <w:tcMar>
              <w:top w:w="70" w:type="dxa"/>
              <w:left w:w="80" w:type="dxa"/>
              <w:bottom w:w="70" w:type="dxa"/>
              <w:right w:w="60" w:type="dxa"/>
            </w:tcMar>
          </w:tcPr>
          <w:p w14:paraId="10C333E5" w14:textId="77777777" w:rsidR="00093F12" w:rsidRDefault="00093F12">
            <w:pPr>
              <w:jc w:val="center"/>
              <w:rPr>
                <w:sz w:val="24"/>
                <w:szCs w:val="24"/>
              </w:rPr>
            </w:pPr>
          </w:p>
        </w:tc>
        <w:tc>
          <w:tcPr>
            <w:tcW w:w="2100" w:type="dxa"/>
            <w:tcMar>
              <w:top w:w="70" w:type="dxa"/>
              <w:left w:w="80" w:type="dxa"/>
              <w:bottom w:w="70" w:type="dxa"/>
              <w:right w:w="60" w:type="dxa"/>
            </w:tcMar>
          </w:tcPr>
          <w:p w14:paraId="2BAA9AA8" w14:textId="77777777" w:rsidR="00093F12" w:rsidRDefault="00093F12">
            <w:pPr>
              <w:jc w:val="center"/>
              <w:rPr>
                <w:sz w:val="24"/>
                <w:szCs w:val="24"/>
              </w:rPr>
            </w:pPr>
          </w:p>
        </w:tc>
        <w:tc>
          <w:tcPr>
            <w:tcW w:w="2100" w:type="dxa"/>
            <w:tcMar>
              <w:top w:w="70" w:type="dxa"/>
              <w:left w:w="80" w:type="dxa"/>
              <w:bottom w:w="70" w:type="dxa"/>
              <w:right w:w="60" w:type="dxa"/>
            </w:tcMar>
          </w:tcPr>
          <w:p w14:paraId="4AFBD6ED" w14:textId="77777777" w:rsidR="00093F12" w:rsidRDefault="00093F12">
            <w:pPr>
              <w:jc w:val="center"/>
              <w:rPr>
                <w:sz w:val="24"/>
                <w:szCs w:val="24"/>
              </w:rPr>
            </w:pPr>
          </w:p>
        </w:tc>
      </w:tr>
      <w:tr w:rsidR="00093F12" w14:paraId="6CC68020" w14:textId="77777777">
        <w:trPr>
          <w:cantSplit/>
        </w:trPr>
        <w:tc>
          <w:tcPr>
            <w:tcW w:w="3060" w:type="dxa"/>
            <w:tcMar>
              <w:top w:w="70" w:type="dxa"/>
              <w:left w:w="80" w:type="dxa"/>
              <w:bottom w:w="70" w:type="dxa"/>
              <w:right w:w="60" w:type="dxa"/>
            </w:tcMar>
          </w:tcPr>
          <w:p w14:paraId="232F367F" w14:textId="77777777" w:rsidR="00093F12" w:rsidRDefault="00000000">
            <w:pPr>
              <w:jc w:val="center"/>
              <w:rPr>
                <w:sz w:val="24"/>
                <w:szCs w:val="24"/>
              </w:rPr>
            </w:pPr>
            <w:r>
              <w:rPr>
                <w:sz w:val="24"/>
                <w:szCs w:val="24"/>
              </w:rPr>
              <w:t>V₂ (V)</w:t>
            </w:r>
          </w:p>
        </w:tc>
        <w:tc>
          <w:tcPr>
            <w:tcW w:w="2100" w:type="dxa"/>
            <w:tcMar>
              <w:top w:w="70" w:type="dxa"/>
              <w:left w:w="80" w:type="dxa"/>
              <w:bottom w:w="70" w:type="dxa"/>
              <w:right w:w="60" w:type="dxa"/>
            </w:tcMar>
          </w:tcPr>
          <w:p w14:paraId="654A641A" w14:textId="77777777" w:rsidR="00093F12" w:rsidRDefault="00093F12">
            <w:pPr>
              <w:jc w:val="center"/>
              <w:rPr>
                <w:sz w:val="24"/>
                <w:szCs w:val="24"/>
              </w:rPr>
            </w:pPr>
          </w:p>
        </w:tc>
        <w:tc>
          <w:tcPr>
            <w:tcW w:w="2100" w:type="dxa"/>
            <w:tcMar>
              <w:top w:w="70" w:type="dxa"/>
              <w:left w:w="80" w:type="dxa"/>
              <w:bottom w:w="70" w:type="dxa"/>
              <w:right w:w="60" w:type="dxa"/>
            </w:tcMar>
          </w:tcPr>
          <w:p w14:paraId="71EF1B99" w14:textId="77777777" w:rsidR="00093F12" w:rsidRDefault="00093F12">
            <w:pPr>
              <w:jc w:val="center"/>
              <w:rPr>
                <w:sz w:val="24"/>
                <w:szCs w:val="24"/>
              </w:rPr>
            </w:pPr>
          </w:p>
        </w:tc>
        <w:tc>
          <w:tcPr>
            <w:tcW w:w="2100" w:type="dxa"/>
            <w:tcMar>
              <w:top w:w="70" w:type="dxa"/>
              <w:left w:w="80" w:type="dxa"/>
              <w:bottom w:w="70" w:type="dxa"/>
              <w:right w:w="60" w:type="dxa"/>
            </w:tcMar>
          </w:tcPr>
          <w:p w14:paraId="7D02BAD5" w14:textId="77777777" w:rsidR="00093F12" w:rsidRDefault="00093F12">
            <w:pPr>
              <w:jc w:val="center"/>
              <w:rPr>
                <w:sz w:val="24"/>
                <w:szCs w:val="24"/>
              </w:rPr>
            </w:pPr>
          </w:p>
        </w:tc>
      </w:tr>
      <w:tr w:rsidR="00093F12" w14:paraId="2D1FAE57" w14:textId="77777777">
        <w:trPr>
          <w:cantSplit/>
        </w:trPr>
        <w:tc>
          <w:tcPr>
            <w:tcW w:w="3060" w:type="dxa"/>
            <w:tcMar>
              <w:top w:w="70" w:type="dxa"/>
              <w:left w:w="80" w:type="dxa"/>
              <w:bottom w:w="70" w:type="dxa"/>
              <w:right w:w="60" w:type="dxa"/>
            </w:tcMar>
          </w:tcPr>
          <w:p w14:paraId="162E4A7B" w14:textId="77777777" w:rsidR="00093F12" w:rsidRDefault="00000000">
            <w:pPr>
              <w:jc w:val="center"/>
              <w:rPr>
                <w:sz w:val="24"/>
                <w:szCs w:val="24"/>
              </w:rPr>
            </w:pPr>
            <w:r>
              <w:rPr>
                <w:sz w:val="24"/>
                <w:szCs w:val="24"/>
              </w:rPr>
              <w:t>Current through R4 (mA)</w:t>
            </w:r>
          </w:p>
        </w:tc>
        <w:tc>
          <w:tcPr>
            <w:tcW w:w="2100" w:type="dxa"/>
            <w:tcMar>
              <w:top w:w="70" w:type="dxa"/>
              <w:left w:w="80" w:type="dxa"/>
              <w:bottom w:w="70" w:type="dxa"/>
              <w:right w:w="60" w:type="dxa"/>
            </w:tcMar>
          </w:tcPr>
          <w:p w14:paraId="08EC1818" w14:textId="77777777" w:rsidR="00093F12" w:rsidRDefault="00093F12">
            <w:pPr>
              <w:jc w:val="center"/>
              <w:rPr>
                <w:sz w:val="24"/>
                <w:szCs w:val="24"/>
              </w:rPr>
            </w:pPr>
          </w:p>
        </w:tc>
        <w:tc>
          <w:tcPr>
            <w:tcW w:w="2100" w:type="dxa"/>
            <w:tcMar>
              <w:top w:w="70" w:type="dxa"/>
              <w:left w:w="80" w:type="dxa"/>
              <w:bottom w:w="70" w:type="dxa"/>
              <w:right w:w="60" w:type="dxa"/>
            </w:tcMar>
          </w:tcPr>
          <w:p w14:paraId="6465082A" w14:textId="77777777" w:rsidR="00093F12" w:rsidRDefault="00093F12">
            <w:pPr>
              <w:jc w:val="center"/>
              <w:rPr>
                <w:sz w:val="24"/>
                <w:szCs w:val="24"/>
              </w:rPr>
            </w:pPr>
          </w:p>
        </w:tc>
        <w:tc>
          <w:tcPr>
            <w:tcW w:w="2100" w:type="dxa"/>
            <w:tcMar>
              <w:top w:w="70" w:type="dxa"/>
              <w:left w:w="80" w:type="dxa"/>
              <w:bottom w:w="70" w:type="dxa"/>
              <w:right w:w="60" w:type="dxa"/>
            </w:tcMar>
          </w:tcPr>
          <w:p w14:paraId="12F71CFC" w14:textId="77777777" w:rsidR="00093F12" w:rsidRDefault="00093F12">
            <w:pPr>
              <w:jc w:val="center"/>
              <w:rPr>
                <w:sz w:val="24"/>
                <w:szCs w:val="24"/>
              </w:rPr>
            </w:pPr>
          </w:p>
        </w:tc>
      </w:tr>
      <w:tr w:rsidR="00093F12" w14:paraId="67C3C06E" w14:textId="77777777">
        <w:trPr>
          <w:cantSplit/>
        </w:trPr>
        <w:tc>
          <w:tcPr>
            <w:tcW w:w="3060" w:type="dxa"/>
            <w:tcMar>
              <w:top w:w="70" w:type="dxa"/>
              <w:left w:w="80" w:type="dxa"/>
              <w:bottom w:w="70" w:type="dxa"/>
              <w:right w:w="60" w:type="dxa"/>
            </w:tcMar>
          </w:tcPr>
          <w:p w14:paraId="336FFB53" w14:textId="77777777" w:rsidR="00093F12" w:rsidRDefault="00000000">
            <w:pPr>
              <w:jc w:val="center"/>
              <w:rPr>
                <w:sz w:val="24"/>
                <w:szCs w:val="24"/>
              </w:rPr>
            </w:pPr>
            <w:r>
              <w:rPr>
                <w:sz w:val="24"/>
                <w:szCs w:val="24"/>
              </w:rPr>
              <w:t>Current through R1 (mA)</w:t>
            </w:r>
          </w:p>
        </w:tc>
        <w:tc>
          <w:tcPr>
            <w:tcW w:w="2100" w:type="dxa"/>
            <w:tcMar>
              <w:top w:w="70" w:type="dxa"/>
              <w:left w:w="80" w:type="dxa"/>
              <w:bottom w:w="70" w:type="dxa"/>
              <w:right w:w="60" w:type="dxa"/>
            </w:tcMar>
          </w:tcPr>
          <w:p w14:paraId="6A097013" w14:textId="77777777" w:rsidR="00093F12" w:rsidRDefault="00093F12">
            <w:pPr>
              <w:jc w:val="center"/>
              <w:rPr>
                <w:sz w:val="24"/>
                <w:szCs w:val="24"/>
              </w:rPr>
            </w:pPr>
          </w:p>
        </w:tc>
        <w:tc>
          <w:tcPr>
            <w:tcW w:w="2100" w:type="dxa"/>
            <w:tcMar>
              <w:top w:w="70" w:type="dxa"/>
              <w:left w:w="80" w:type="dxa"/>
              <w:bottom w:w="70" w:type="dxa"/>
              <w:right w:w="60" w:type="dxa"/>
            </w:tcMar>
          </w:tcPr>
          <w:p w14:paraId="071D6957" w14:textId="77777777" w:rsidR="00093F12" w:rsidRDefault="00093F12">
            <w:pPr>
              <w:jc w:val="center"/>
              <w:rPr>
                <w:sz w:val="24"/>
                <w:szCs w:val="24"/>
              </w:rPr>
            </w:pPr>
          </w:p>
        </w:tc>
        <w:tc>
          <w:tcPr>
            <w:tcW w:w="2100" w:type="dxa"/>
            <w:tcMar>
              <w:top w:w="70" w:type="dxa"/>
              <w:left w:w="80" w:type="dxa"/>
              <w:bottom w:w="70" w:type="dxa"/>
              <w:right w:w="60" w:type="dxa"/>
            </w:tcMar>
          </w:tcPr>
          <w:p w14:paraId="0E5ED951" w14:textId="77777777" w:rsidR="00093F12" w:rsidRDefault="00093F12">
            <w:pPr>
              <w:jc w:val="center"/>
              <w:rPr>
                <w:sz w:val="24"/>
                <w:szCs w:val="24"/>
              </w:rPr>
            </w:pPr>
          </w:p>
        </w:tc>
      </w:tr>
    </w:tbl>
    <w:p w14:paraId="5BBA2B27" w14:textId="77777777" w:rsidR="00093F12" w:rsidRDefault="00000000">
      <w:pPr>
        <w:rPr>
          <w:sz w:val="24"/>
          <w:szCs w:val="24"/>
        </w:rPr>
      </w:pPr>
      <w:r>
        <w:rPr>
          <w:sz w:val="24"/>
          <w:szCs w:val="24"/>
        </w:rPr>
        <w:t xml:space="preserve">   </w:t>
      </w:r>
    </w:p>
    <w:p w14:paraId="1016664A" w14:textId="77777777" w:rsidR="00093F12" w:rsidRDefault="00000000">
      <w:pPr>
        <w:spacing w:after="80"/>
        <w:rPr>
          <w:sz w:val="24"/>
          <w:szCs w:val="24"/>
        </w:rPr>
      </w:pPr>
      <w:r>
        <w:rPr>
          <w:b/>
          <w:bCs/>
          <w:color w:val="00274C"/>
          <w:sz w:val="24"/>
          <w:szCs w:val="24"/>
        </w:rPr>
        <w:t xml:space="preserve">2f — Explain the Physics.  </w:t>
      </w:r>
      <w:r>
        <w:rPr>
          <w:sz w:val="24"/>
          <w:szCs w:val="24"/>
        </w:rPr>
        <w:t>R4 does not touch node 1, yet V₁ changed. Using the currents in your table, explain why — and why V₂ changed more than V₁. Two to four sentences; name the coupling element.</w:t>
      </w:r>
    </w:p>
    <w:p w14:paraId="465EE6AB" w14:textId="77777777" w:rsidR="00093F12" w:rsidRDefault="00000000">
      <w:pPr>
        <w:pBdr>
          <w:bottom w:val="single" w:sz="4" w:space="1" w:color="C9D6E2"/>
        </w:pBdr>
        <w:spacing w:after="250"/>
        <w:rPr>
          <w:sz w:val="24"/>
          <w:szCs w:val="24"/>
        </w:rPr>
      </w:pPr>
      <w:r>
        <w:rPr>
          <w:b/>
          <w:bCs/>
          <w:color w:val="00274C"/>
          <w:sz w:val="24"/>
          <w:szCs w:val="24"/>
        </w:rPr>
        <w:t xml:space="preserve">ANSWER 2f:  </w:t>
      </w:r>
      <w:r>
        <w:rPr>
          <w:sz w:val="24"/>
          <w:szCs w:val="24"/>
        </w:rPr>
        <w:t xml:space="preserve"> </w:t>
      </w:r>
    </w:p>
    <w:p w14:paraId="41C41A65" w14:textId="77777777" w:rsidR="00093F12" w:rsidRDefault="00000000">
      <w:pPr>
        <w:pBdr>
          <w:bottom w:val="single" w:sz="4" w:space="1" w:color="C9D6E2"/>
        </w:pBdr>
        <w:spacing w:after="250"/>
        <w:rPr>
          <w:sz w:val="24"/>
          <w:szCs w:val="24"/>
        </w:rPr>
      </w:pPr>
      <w:r>
        <w:rPr>
          <w:sz w:val="24"/>
          <w:szCs w:val="24"/>
        </w:rPr>
        <w:lastRenderedPageBreak/>
        <w:t xml:space="preserve"> </w:t>
      </w:r>
    </w:p>
    <w:p w14:paraId="1B355A3A" w14:textId="77777777" w:rsidR="00093F12" w:rsidRDefault="00000000">
      <w:pPr>
        <w:pBdr>
          <w:bottom w:val="single" w:sz="4" w:space="1" w:color="C9D6E2"/>
        </w:pBdr>
        <w:spacing w:after="250"/>
        <w:rPr>
          <w:sz w:val="24"/>
          <w:szCs w:val="24"/>
        </w:rPr>
      </w:pPr>
      <w:r>
        <w:rPr>
          <w:sz w:val="24"/>
          <w:szCs w:val="24"/>
        </w:rPr>
        <w:t xml:space="preserve"> </w:t>
      </w:r>
    </w:p>
    <w:p w14:paraId="68D32C20" w14:textId="77777777" w:rsidR="00093F12" w:rsidRDefault="00000000">
      <w:pPr>
        <w:spacing w:after="80"/>
        <w:rPr>
          <w:sz w:val="24"/>
          <w:szCs w:val="24"/>
        </w:rPr>
      </w:pPr>
      <w:r>
        <w:rPr>
          <w:b/>
          <w:bCs/>
          <w:color w:val="00274C"/>
          <w:sz w:val="24"/>
          <w:szCs w:val="24"/>
        </w:rPr>
        <w:t xml:space="preserve">2g — Sensitivity Is Not Uncertainty.  </w:t>
      </w:r>
      <w:r>
        <w:rPr>
          <w:sz w:val="24"/>
          <w:szCs w:val="24"/>
        </w:rPr>
        <w:t>Changing R4 from 3 to 6 kΩ is a design decision. A purchased 3 kΩ resistor is only guaranteed to ±1 %. Use your model to find how far V₂ moves when R4 = 3 kΩ increases by 1 %. Then explain the difference between this PARAMETER SENSITIVITY and the MEASUREMENT UNCERTAINTY of a meter that reads V₂ — which one does your model compute, and which one does it not?</w:t>
      </w:r>
    </w:p>
    <w:p w14:paraId="0850A54A" w14:textId="77777777" w:rsidR="00093F12" w:rsidRDefault="00000000">
      <w:pPr>
        <w:pBdr>
          <w:bottom w:val="single" w:sz="4" w:space="1" w:color="C9D6E2"/>
        </w:pBdr>
        <w:spacing w:after="250"/>
        <w:rPr>
          <w:sz w:val="24"/>
          <w:szCs w:val="24"/>
        </w:rPr>
      </w:pPr>
      <w:r>
        <w:rPr>
          <w:b/>
          <w:bCs/>
          <w:color w:val="00274C"/>
          <w:sz w:val="24"/>
          <w:szCs w:val="24"/>
        </w:rPr>
        <w:t xml:space="preserve">ANSWER 2g:  </w:t>
      </w:r>
      <w:r>
        <w:rPr>
          <w:sz w:val="24"/>
          <w:szCs w:val="24"/>
        </w:rPr>
        <w:t xml:space="preserve"> </w:t>
      </w:r>
    </w:p>
    <w:p w14:paraId="18E1BD4F" w14:textId="77777777" w:rsidR="00093F12" w:rsidRDefault="00000000">
      <w:pPr>
        <w:pBdr>
          <w:bottom w:val="single" w:sz="4" w:space="1" w:color="C9D6E2"/>
        </w:pBdr>
        <w:spacing w:after="250"/>
        <w:rPr>
          <w:sz w:val="24"/>
          <w:szCs w:val="24"/>
        </w:rPr>
      </w:pPr>
      <w:r>
        <w:rPr>
          <w:sz w:val="24"/>
          <w:szCs w:val="24"/>
        </w:rPr>
        <w:t xml:space="preserve"> </w:t>
      </w:r>
    </w:p>
    <w:p w14:paraId="272846BC" w14:textId="77777777" w:rsidR="00093F12" w:rsidRDefault="00000000">
      <w:pPr>
        <w:pBdr>
          <w:bottom w:val="single" w:sz="4" w:space="1" w:color="C9D6E2"/>
        </w:pBdr>
        <w:spacing w:after="250"/>
        <w:rPr>
          <w:sz w:val="24"/>
          <w:szCs w:val="24"/>
        </w:rPr>
      </w:pPr>
      <w:r>
        <w:rPr>
          <w:sz w:val="24"/>
          <w:szCs w:val="24"/>
        </w:rPr>
        <w:t xml:space="preserve"> </w:t>
      </w:r>
    </w:p>
    <w:p w14:paraId="4F2E5544" w14:textId="77777777" w:rsidR="00093F12" w:rsidRDefault="00000000">
      <w:pPr>
        <w:spacing w:after="80"/>
        <w:rPr>
          <w:sz w:val="24"/>
          <w:szCs w:val="24"/>
        </w:rPr>
      </w:pPr>
      <w:r>
        <w:rPr>
          <w:b/>
          <w:bCs/>
          <w:color w:val="00274C"/>
          <w:sz w:val="24"/>
          <w:szCs w:val="24"/>
        </w:rPr>
        <w:t xml:space="preserve">2h — Evidence.  </w:t>
      </w:r>
      <w:r>
        <w:rPr>
          <w:sz w:val="24"/>
          <w:szCs w:val="24"/>
        </w:rPr>
        <w:t>Paste ONE screenshot showing your MATLAB code and output for 2c, 2e and 2g.</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093F12" w14:paraId="0DDC34F6" w14:textId="77777777">
        <w:trPr>
          <w:cantSplit/>
        </w:trPr>
        <w:tc>
          <w:tcPr>
            <w:tcW w:w="9360" w:type="dxa"/>
            <w:shd w:val="clear" w:color="auto" w:fill="FFFFFF"/>
            <w:tcMar>
              <w:top w:w="110" w:type="dxa"/>
              <w:left w:w="140" w:type="dxa"/>
              <w:bottom w:w="110" w:type="dxa"/>
              <w:right w:w="140" w:type="dxa"/>
            </w:tcMar>
          </w:tcPr>
          <w:p w14:paraId="3F89E9AB" w14:textId="77777777" w:rsidR="00093F12" w:rsidRDefault="00000000">
            <w:pPr>
              <w:spacing w:after="40"/>
              <w:jc w:val="center"/>
              <w:rPr>
                <w:sz w:val="24"/>
                <w:szCs w:val="24"/>
              </w:rPr>
            </w:pPr>
            <w:r>
              <w:rPr>
                <w:b/>
                <w:bCs/>
                <w:color w:val="00274C"/>
                <w:sz w:val="24"/>
                <w:szCs w:val="24"/>
              </w:rPr>
              <w:t>PASTE MATLAB CODE + COMMAND WINDOW SCREENSHOT HERE</w:t>
            </w:r>
          </w:p>
          <w:p w14:paraId="28D62867" w14:textId="77777777" w:rsidR="00093F12" w:rsidRDefault="00000000">
            <w:pPr>
              <w:spacing w:after="120"/>
              <w:jc w:val="center"/>
              <w:rPr>
                <w:sz w:val="24"/>
                <w:szCs w:val="24"/>
              </w:rPr>
            </w:pPr>
            <w:r>
              <w:rPr>
                <w:i/>
                <w:iCs/>
                <w:color w:val="5B6770"/>
                <w:sz w:val="18"/>
                <w:szCs w:val="18"/>
              </w:rPr>
              <w:t>(click here and paste your screenshot — Ctrl+V / Cmd+V)</w:t>
            </w:r>
          </w:p>
          <w:p w14:paraId="3AD8C4BF" w14:textId="77777777" w:rsidR="00093F12" w:rsidRDefault="00000000">
            <w:pPr>
              <w:spacing w:after="250"/>
              <w:rPr>
                <w:sz w:val="24"/>
                <w:szCs w:val="24"/>
              </w:rPr>
            </w:pPr>
            <w:r>
              <w:rPr>
                <w:sz w:val="24"/>
                <w:szCs w:val="24"/>
              </w:rPr>
              <w:t xml:space="preserve"> </w:t>
            </w:r>
          </w:p>
          <w:p w14:paraId="2900983F" w14:textId="77777777" w:rsidR="00093F12" w:rsidRDefault="00000000">
            <w:pPr>
              <w:spacing w:after="250"/>
              <w:rPr>
                <w:sz w:val="24"/>
                <w:szCs w:val="24"/>
              </w:rPr>
            </w:pPr>
            <w:r>
              <w:rPr>
                <w:sz w:val="24"/>
                <w:szCs w:val="24"/>
              </w:rPr>
              <w:t xml:space="preserve"> </w:t>
            </w:r>
          </w:p>
          <w:p w14:paraId="16DD7FF5" w14:textId="77777777" w:rsidR="00093F12" w:rsidRDefault="00000000">
            <w:pPr>
              <w:spacing w:after="250"/>
              <w:rPr>
                <w:sz w:val="24"/>
                <w:szCs w:val="24"/>
              </w:rPr>
            </w:pPr>
            <w:r>
              <w:rPr>
                <w:sz w:val="24"/>
                <w:szCs w:val="24"/>
              </w:rPr>
              <w:t xml:space="preserve"> </w:t>
            </w:r>
          </w:p>
          <w:p w14:paraId="4A829007" w14:textId="77777777" w:rsidR="00093F12" w:rsidRDefault="00000000">
            <w:pPr>
              <w:spacing w:after="250"/>
              <w:rPr>
                <w:sz w:val="24"/>
                <w:szCs w:val="24"/>
              </w:rPr>
            </w:pPr>
            <w:r>
              <w:rPr>
                <w:sz w:val="24"/>
                <w:szCs w:val="24"/>
              </w:rPr>
              <w:t xml:space="preserve"> </w:t>
            </w:r>
          </w:p>
        </w:tc>
      </w:tr>
    </w:tbl>
    <w:p w14:paraId="53E881BB" w14:textId="77777777" w:rsidR="00093F12" w:rsidRDefault="00000000">
      <w:pPr>
        <w:pStyle w:val="Heading1"/>
        <w:keepNext/>
        <w:pBdr>
          <w:bottom w:val="single" w:sz="12" w:space="2" w:color="FFCB05"/>
        </w:pBdr>
        <w:spacing w:before="300" w:after="60"/>
        <w:rPr>
          <w:sz w:val="24"/>
          <w:szCs w:val="24"/>
        </w:rPr>
      </w:pPr>
      <w:r>
        <w:t>PROBLEM 3  ·  Three Supports, Three Unknown Forces   (≈ 25 min)</w:t>
      </w:r>
    </w:p>
    <w:p w14:paraId="19C5BDE6" w14:textId="77777777" w:rsidR="00093F12" w:rsidRDefault="00000000">
      <w:pPr>
        <w:spacing w:after="80"/>
        <w:rPr>
          <w:sz w:val="24"/>
          <w:szCs w:val="24"/>
        </w:rPr>
      </w:pPr>
      <w:r>
        <w:rPr>
          <w:sz w:val="24"/>
          <w:szCs w:val="24"/>
        </w:rPr>
        <w:t>A rigid, horizontal beam is hung from a ceiling by three vertical cables at x = 0, 2 and 5 m. A 900 N piece of equipment is fixed to the beam at x = 7/3 m. The beam's own weight is neglected. The installer needs the tension in every cable to choose cable sizes.</w:t>
      </w:r>
    </w:p>
    <w:p w14:paraId="5212E7A9" w14:textId="77777777" w:rsidR="00093F12" w:rsidRDefault="00000000">
      <w:pPr>
        <w:jc w:val="center"/>
      </w:pPr>
      <w:r>
        <w:rPr>
          <w:noProof/>
        </w:rPr>
        <w:lastRenderedPageBreak/>
        <w:drawing>
          <wp:inline distT="0" distB="0" distL="0" distR="0" wp14:anchorId="33CB4033" wp14:editId="176AA1E5">
            <wp:extent cx="5120640" cy="24620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_beam.png"/>
                    <pic:cNvPicPr/>
                  </pic:nvPicPr>
                  <pic:blipFill>
                    <a:blip r:embed="rId10"/>
                    <a:stretch>
                      <a:fillRect/>
                    </a:stretch>
                  </pic:blipFill>
                  <pic:spPr>
                    <a:xfrm>
                      <a:off x="0" y="0"/>
                      <a:ext cx="5120640" cy="2462004"/>
                    </a:xfrm>
                    <a:prstGeom prst="rect">
                      <a:avLst/>
                    </a:prstGeom>
                  </pic:spPr>
                </pic:pic>
              </a:graphicData>
            </a:graphic>
          </wp:inline>
        </w:drawing>
      </w:r>
    </w:p>
    <w:p w14:paraId="3A4E26B2" w14:textId="77777777" w:rsidR="00093F12" w:rsidRDefault="00000000">
      <w:pPr>
        <w:spacing w:after="160"/>
        <w:rPr>
          <w:sz w:val="18"/>
          <w:szCs w:val="18"/>
        </w:rPr>
      </w:pPr>
      <w:r>
        <w:rPr>
          <w:i/>
          <w:iCs/>
          <w:color w:val="5B6770"/>
          <w:sz w:val="18"/>
          <w:szCs w:val="18"/>
        </w:rPr>
        <w:t>Figure 3: Rigid beam on three vertical cables (x = 0, 2, 5 m) with a 900 N downward load at x = 7/3 m. T₁, T₂, T₃ (N) are the unknown cable tensions.</w:t>
      </w:r>
    </w:p>
    <w:p w14:paraId="632F4E82" w14:textId="77777777" w:rsidR="00093F12" w:rsidRDefault="00000000">
      <w:pPr>
        <w:spacing w:after="80"/>
        <w:rPr>
          <w:sz w:val="24"/>
          <w:szCs w:val="24"/>
        </w:rPr>
      </w:pPr>
      <w:r>
        <w:rPr>
          <w:b/>
          <w:bCs/>
          <w:color w:val="00274C"/>
          <w:sz w:val="24"/>
          <w:szCs w:val="24"/>
        </w:rPr>
        <w:t xml:space="preserve">3a — Count Before You Compute.  </w:t>
      </w:r>
      <w:r>
        <w:rPr>
          <w:sz w:val="24"/>
          <w:szCs w:val="24"/>
        </w:rPr>
        <w:t>Draw a free-body diagram of the beam (paste a photo or sketch, or describe it in words). How many unknown forces are there, and how many independent equilibrium equations does statics give for parallel vertical forces in a plane? What does that mismatch mean?</w:t>
      </w:r>
    </w:p>
    <w:p w14:paraId="28E3B4E2" w14:textId="77777777" w:rsidR="00093F12" w:rsidRDefault="00000000">
      <w:pPr>
        <w:pBdr>
          <w:bottom w:val="single" w:sz="4" w:space="1" w:color="C9D6E2"/>
        </w:pBdr>
        <w:spacing w:after="250"/>
        <w:rPr>
          <w:sz w:val="24"/>
          <w:szCs w:val="24"/>
        </w:rPr>
      </w:pPr>
      <w:r>
        <w:rPr>
          <w:b/>
          <w:bCs/>
          <w:color w:val="00274C"/>
          <w:sz w:val="24"/>
          <w:szCs w:val="24"/>
        </w:rPr>
        <w:t xml:space="preserve">ANSWER 3a:  </w:t>
      </w:r>
      <w:r>
        <w:rPr>
          <w:sz w:val="24"/>
          <w:szCs w:val="24"/>
        </w:rPr>
        <w:t xml:space="preserve"> </w:t>
      </w:r>
    </w:p>
    <w:p w14:paraId="429F0BE8" w14:textId="77777777" w:rsidR="00093F12" w:rsidRDefault="00000000">
      <w:pPr>
        <w:pBdr>
          <w:bottom w:val="single" w:sz="4" w:space="1" w:color="C9D6E2"/>
        </w:pBdr>
        <w:spacing w:after="250"/>
        <w:rPr>
          <w:sz w:val="24"/>
          <w:szCs w:val="24"/>
        </w:rPr>
      </w:pPr>
      <w:r>
        <w:rPr>
          <w:sz w:val="24"/>
          <w:szCs w:val="24"/>
        </w:rPr>
        <w:t xml:space="preserve"> </w:t>
      </w:r>
    </w:p>
    <w:p w14:paraId="6A9899E5" w14:textId="77777777" w:rsidR="00093F12" w:rsidRDefault="00000000">
      <w:pPr>
        <w:pBdr>
          <w:bottom w:val="single" w:sz="4" w:space="1" w:color="C9D6E2"/>
        </w:pBdr>
        <w:spacing w:after="250"/>
        <w:rPr>
          <w:sz w:val="24"/>
          <w:szCs w:val="24"/>
        </w:rPr>
      </w:pPr>
      <w:r>
        <w:rPr>
          <w:sz w:val="24"/>
          <w:szCs w:val="24"/>
        </w:rPr>
        <w:t xml:space="preserve"> </w:t>
      </w:r>
    </w:p>
    <w:p w14:paraId="7B54E57E" w14:textId="77777777" w:rsidR="00093F12" w:rsidRDefault="00000000">
      <w:pPr>
        <w:spacing w:after="80"/>
        <w:rPr>
          <w:sz w:val="24"/>
          <w:szCs w:val="24"/>
        </w:rPr>
      </w:pPr>
      <w:r>
        <w:rPr>
          <w:b/>
          <w:bCs/>
          <w:color w:val="00274C"/>
          <w:sz w:val="24"/>
          <w:szCs w:val="24"/>
        </w:rPr>
        <w:t xml:space="preserve">3b — The Third Condition.  </w:t>
      </w:r>
      <w:r>
        <w:rPr>
          <w:sz w:val="24"/>
          <w:szCs w:val="24"/>
        </w:rPr>
        <w:t xml:space="preserve">The cables are installed and tensioned so that </w:t>
      </w:r>
      <w:r>
        <w:rPr>
          <w:b/>
          <w:bCs/>
          <w:color w:val="00274C"/>
          <w:sz w:val="24"/>
          <w:szCs w:val="24"/>
        </w:rPr>
        <w:t>Cable 2 carries exactly twice the tension of Cable 1: T₂ = 2·T₁.</w:t>
      </w:r>
      <w:r>
        <w:rPr>
          <w:sz w:val="24"/>
          <w:szCs w:val="24"/>
        </w:rPr>
        <w:t xml:space="preserve"> Is this an equilibrium equation? Explain where a condition like this comes from physically and why the problem needs it.</w:t>
      </w:r>
    </w:p>
    <w:p w14:paraId="02F503EB" w14:textId="77777777" w:rsidR="00093F12" w:rsidRDefault="00000000">
      <w:pPr>
        <w:pBdr>
          <w:bottom w:val="single" w:sz="4" w:space="1" w:color="C9D6E2"/>
        </w:pBdr>
        <w:spacing w:after="250"/>
        <w:rPr>
          <w:sz w:val="24"/>
          <w:szCs w:val="24"/>
        </w:rPr>
      </w:pPr>
      <w:r>
        <w:rPr>
          <w:b/>
          <w:bCs/>
          <w:color w:val="00274C"/>
          <w:sz w:val="24"/>
          <w:szCs w:val="24"/>
        </w:rPr>
        <w:t xml:space="preserve">ANSWER 3b:  </w:t>
      </w:r>
      <w:r>
        <w:rPr>
          <w:sz w:val="24"/>
          <w:szCs w:val="24"/>
        </w:rPr>
        <w:t xml:space="preserve"> </w:t>
      </w:r>
    </w:p>
    <w:p w14:paraId="0CA40CA4" w14:textId="77777777" w:rsidR="00093F12" w:rsidRDefault="00000000">
      <w:pPr>
        <w:pBdr>
          <w:bottom w:val="single" w:sz="4" w:space="1" w:color="C9D6E2"/>
        </w:pBdr>
        <w:spacing w:after="250"/>
        <w:rPr>
          <w:sz w:val="24"/>
          <w:szCs w:val="24"/>
        </w:rPr>
      </w:pPr>
      <w:r>
        <w:rPr>
          <w:sz w:val="24"/>
          <w:szCs w:val="24"/>
        </w:rPr>
        <w:t xml:space="preserve"> </w:t>
      </w:r>
    </w:p>
    <w:p w14:paraId="0C85A0E3" w14:textId="77777777" w:rsidR="00093F12" w:rsidRDefault="00000000">
      <w:pPr>
        <w:spacing w:after="80"/>
        <w:rPr>
          <w:sz w:val="24"/>
          <w:szCs w:val="24"/>
        </w:rPr>
      </w:pPr>
      <w:r>
        <w:rPr>
          <w:b/>
          <w:bCs/>
          <w:color w:val="00274C"/>
          <w:sz w:val="24"/>
          <w:szCs w:val="24"/>
        </w:rPr>
        <w:t xml:space="preserve">3c — Build the 3 × 3 System.  </w:t>
      </w:r>
      <w:r>
        <w:rPr>
          <w:sz w:val="24"/>
          <w:szCs w:val="24"/>
        </w:rPr>
        <w:t>Write the vertical force balance, the moment balance about x = 0 (state your sign convention), and the load-sharing condition. Assemble A x = b with x = [T₁; T₂; T₃] and give the units of each row.</w:t>
      </w:r>
    </w:p>
    <w:p w14:paraId="7D79DC80" w14:textId="77777777" w:rsidR="00093F12" w:rsidRDefault="00000000">
      <w:pPr>
        <w:pBdr>
          <w:bottom w:val="single" w:sz="4" w:space="1" w:color="C9D6E2"/>
        </w:pBdr>
        <w:spacing w:after="250"/>
        <w:rPr>
          <w:sz w:val="24"/>
          <w:szCs w:val="24"/>
        </w:rPr>
      </w:pPr>
      <w:r>
        <w:rPr>
          <w:b/>
          <w:bCs/>
          <w:color w:val="00274C"/>
          <w:sz w:val="24"/>
          <w:szCs w:val="24"/>
        </w:rPr>
        <w:t xml:space="preserve">ANSWER 3c:  </w:t>
      </w:r>
      <w:r>
        <w:rPr>
          <w:sz w:val="24"/>
          <w:szCs w:val="24"/>
        </w:rPr>
        <w:t xml:space="preserve"> </w:t>
      </w:r>
    </w:p>
    <w:p w14:paraId="470D065A" w14:textId="77777777" w:rsidR="00093F12" w:rsidRDefault="00000000">
      <w:pPr>
        <w:pBdr>
          <w:bottom w:val="single" w:sz="4" w:space="1" w:color="C9D6E2"/>
        </w:pBdr>
        <w:spacing w:after="250"/>
        <w:rPr>
          <w:sz w:val="24"/>
          <w:szCs w:val="24"/>
        </w:rPr>
      </w:pPr>
      <w:r>
        <w:rPr>
          <w:sz w:val="24"/>
          <w:szCs w:val="24"/>
        </w:rPr>
        <w:t xml:space="preserve"> </w:t>
      </w:r>
    </w:p>
    <w:p w14:paraId="59B97433" w14:textId="77777777" w:rsidR="00093F12" w:rsidRDefault="00000000">
      <w:pPr>
        <w:pBdr>
          <w:bottom w:val="single" w:sz="4" w:space="1" w:color="C9D6E2"/>
        </w:pBdr>
        <w:spacing w:after="250"/>
        <w:rPr>
          <w:sz w:val="24"/>
          <w:szCs w:val="24"/>
        </w:rPr>
      </w:pPr>
      <w:r>
        <w:rPr>
          <w:sz w:val="24"/>
          <w:szCs w:val="24"/>
        </w:rPr>
        <w:t xml:space="preserve"> </w:t>
      </w:r>
    </w:p>
    <w:p w14:paraId="3AABA9A3" w14:textId="77777777" w:rsidR="00093F12" w:rsidRDefault="00000000">
      <w:pPr>
        <w:pBdr>
          <w:bottom w:val="single" w:sz="4" w:space="1" w:color="C9D6E2"/>
        </w:pBdr>
        <w:spacing w:after="250"/>
        <w:rPr>
          <w:sz w:val="24"/>
          <w:szCs w:val="24"/>
        </w:rPr>
      </w:pPr>
      <w:r>
        <w:rPr>
          <w:sz w:val="24"/>
          <w:szCs w:val="24"/>
        </w:rPr>
        <w:t xml:space="preserve"> </w:t>
      </w:r>
    </w:p>
    <w:p w14:paraId="66979546" w14:textId="77777777" w:rsidR="00093F12" w:rsidRDefault="00000000">
      <w:pPr>
        <w:spacing w:after="80"/>
        <w:rPr>
          <w:sz w:val="24"/>
          <w:szCs w:val="24"/>
        </w:rPr>
      </w:pPr>
      <w:r>
        <w:rPr>
          <w:b/>
          <w:bCs/>
          <w:color w:val="00274C"/>
          <w:sz w:val="24"/>
          <w:szCs w:val="24"/>
        </w:rPr>
        <w:t xml:space="preserve">3d — Solve and Verify the Arithmetic.  </w:t>
      </w:r>
      <w:r>
        <w:rPr>
          <w:sz w:val="24"/>
          <w:szCs w:val="24"/>
        </w:rPr>
        <w:t>Solve with MATLAB and compute the residual.</w:t>
      </w:r>
    </w:p>
    <w:p w14:paraId="5037A47A" w14:textId="77777777" w:rsidR="0058714F" w:rsidRDefault="00000000">
      <w:pPr>
        <w:spacing w:after="140"/>
        <w:ind w:left="680"/>
        <w:rPr>
          <w:b/>
          <w:bCs/>
          <w:color w:val="00274C"/>
          <w:sz w:val="24"/>
          <w:szCs w:val="24"/>
        </w:rPr>
      </w:pPr>
      <w:r>
        <w:rPr>
          <w:b/>
          <w:bCs/>
          <w:color w:val="00274C"/>
          <w:sz w:val="24"/>
          <w:szCs w:val="24"/>
        </w:rPr>
        <w:t xml:space="preserve">3d:  T₁ = ________ N      T₂ = ________ N      </w:t>
      </w:r>
    </w:p>
    <w:p w14:paraId="2195C7D4" w14:textId="77777777" w:rsidR="0058714F" w:rsidRDefault="00000000">
      <w:pPr>
        <w:spacing w:after="140"/>
        <w:ind w:left="680"/>
        <w:rPr>
          <w:sz w:val="24"/>
          <w:szCs w:val="24"/>
        </w:rPr>
      </w:pPr>
      <w:r>
        <w:rPr>
          <w:b/>
          <w:bCs/>
          <w:color w:val="00274C"/>
          <w:sz w:val="24"/>
          <w:szCs w:val="24"/>
        </w:rPr>
        <w:t>T₃ = ________ N      max |r| = ________</w:t>
      </w:r>
      <w:r w:rsidR="0058714F">
        <w:rPr>
          <w:b/>
          <w:bCs/>
          <w:color w:val="00274C"/>
          <w:sz w:val="24"/>
          <w:szCs w:val="24"/>
        </w:rPr>
        <w:br/>
      </w:r>
    </w:p>
    <w:p w14:paraId="60468E12" w14:textId="7E3F7653" w:rsidR="00093F12" w:rsidRDefault="0058714F">
      <w:pPr>
        <w:spacing w:after="140"/>
        <w:ind w:left="680"/>
        <w:rPr>
          <w:sz w:val="24"/>
          <w:szCs w:val="24"/>
        </w:rPr>
      </w:pPr>
      <w:r>
        <w:rPr>
          <w:sz w:val="24"/>
          <w:szCs w:val="24"/>
        </w:rPr>
        <w:lastRenderedPageBreak/>
        <w:t xml:space="preserve">Since </w:t>
      </w:r>
      <w:r w:rsidRPr="0058714F">
        <w:rPr>
          <w:sz w:val="24"/>
          <w:szCs w:val="24"/>
        </w:rPr>
        <w:t>the matrix rows have different physical units: force, moment, and the additional force constraint. Consequently, max(</w:t>
      </w:r>
      <w:r>
        <w:rPr>
          <w:sz w:val="24"/>
          <w:szCs w:val="24"/>
        </w:rPr>
        <w:t>|</w:t>
      </w:r>
      <w:r w:rsidRPr="0058714F">
        <w:rPr>
          <w:sz w:val="24"/>
          <w:szCs w:val="24"/>
        </w:rPr>
        <w:t>r</w:t>
      </w:r>
      <w:r>
        <w:rPr>
          <w:sz w:val="24"/>
          <w:szCs w:val="24"/>
        </w:rPr>
        <w:t>|</w:t>
      </w:r>
      <w:r w:rsidRPr="0058714F">
        <w:rPr>
          <w:sz w:val="24"/>
          <w:szCs w:val="24"/>
        </w:rPr>
        <w:t>) combines unlike units and should not be interpreted as a single physical error magnitude.</w:t>
      </w:r>
    </w:p>
    <w:p w14:paraId="0DC53B1C" w14:textId="77777777" w:rsidR="00093F12" w:rsidRDefault="00000000">
      <w:pPr>
        <w:spacing w:after="80"/>
        <w:rPr>
          <w:sz w:val="24"/>
          <w:szCs w:val="24"/>
        </w:rPr>
      </w:pPr>
      <w:r>
        <w:rPr>
          <w:b/>
          <w:bCs/>
          <w:color w:val="00274C"/>
          <w:sz w:val="24"/>
          <w:szCs w:val="24"/>
        </w:rPr>
        <w:t xml:space="preserve">3e — Verify Independently.  </w:t>
      </w:r>
      <w:r>
        <w:rPr>
          <w:sz w:val="24"/>
          <w:szCs w:val="24"/>
        </w:rPr>
        <w:t>Do not reuse the equations you solved. Check (i) the vertical force sum, (ii) the moment balance about a DIFFERENT point — x = 5 m — and (iii) that every tension is physically possible for a cable. Show the numbers.</w:t>
      </w:r>
    </w:p>
    <w:p w14:paraId="62794A3B" w14:textId="77777777" w:rsidR="00093F12" w:rsidRDefault="00000000">
      <w:pPr>
        <w:pBdr>
          <w:bottom w:val="single" w:sz="4" w:space="1" w:color="C9D6E2"/>
        </w:pBdr>
        <w:spacing w:after="250"/>
        <w:rPr>
          <w:sz w:val="24"/>
          <w:szCs w:val="24"/>
        </w:rPr>
      </w:pPr>
      <w:r>
        <w:rPr>
          <w:b/>
          <w:bCs/>
          <w:color w:val="00274C"/>
          <w:sz w:val="24"/>
          <w:szCs w:val="24"/>
        </w:rPr>
        <w:t xml:space="preserve">ANSWER 3e:  </w:t>
      </w:r>
      <w:r>
        <w:rPr>
          <w:sz w:val="24"/>
          <w:szCs w:val="24"/>
        </w:rPr>
        <w:t xml:space="preserve"> </w:t>
      </w:r>
    </w:p>
    <w:p w14:paraId="6221A7F3" w14:textId="77777777" w:rsidR="00093F12" w:rsidRDefault="00000000">
      <w:pPr>
        <w:pBdr>
          <w:bottom w:val="single" w:sz="4" w:space="1" w:color="C9D6E2"/>
        </w:pBdr>
        <w:spacing w:after="250"/>
        <w:rPr>
          <w:sz w:val="24"/>
          <w:szCs w:val="24"/>
        </w:rPr>
      </w:pPr>
      <w:r>
        <w:rPr>
          <w:sz w:val="24"/>
          <w:szCs w:val="24"/>
        </w:rPr>
        <w:t xml:space="preserve"> </w:t>
      </w:r>
    </w:p>
    <w:p w14:paraId="40351268" w14:textId="77777777" w:rsidR="00093F12" w:rsidRDefault="00000000">
      <w:pPr>
        <w:pBdr>
          <w:bottom w:val="single" w:sz="4" w:space="1" w:color="C9D6E2"/>
        </w:pBdr>
        <w:spacing w:after="250"/>
        <w:rPr>
          <w:sz w:val="24"/>
          <w:szCs w:val="24"/>
        </w:rPr>
      </w:pPr>
      <w:r>
        <w:rPr>
          <w:sz w:val="24"/>
          <w:szCs w:val="24"/>
        </w:rPr>
        <w:t xml:space="preserve"> </w:t>
      </w:r>
    </w:p>
    <w:p w14:paraId="4F1006A8" w14:textId="2361815F" w:rsidR="00093F12" w:rsidRDefault="00000000">
      <w:pPr>
        <w:spacing w:after="80"/>
        <w:rPr>
          <w:sz w:val="24"/>
          <w:szCs w:val="24"/>
        </w:rPr>
      </w:pPr>
      <w:r>
        <w:rPr>
          <w:b/>
          <w:bCs/>
          <w:color w:val="00274C"/>
          <w:sz w:val="24"/>
          <w:szCs w:val="24"/>
        </w:rPr>
        <w:t xml:space="preserve">3f — When the Matrix Says No.  </w:t>
      </w:r>
      <w:r>
        <w:rPr>
          <w:sz w:val="24"/>
          <w:szCs w:val="24"/>
        </w:rPr>
        <w:t xml:space="preserve">A teammate replaces T₂ = 2·T₁ with a third equilibrium equation: the moment balance about x = 5 m. Write that 3 × 3 system, run A\b, and record exactly what MATLAB reports. </w:t>
      </w:r>
      <w:r w:rsidR="0058714F" w:rsidRPr="0058714F">
        <w:rPr>
          <w:sz w:val="24"/>
          <w:szCs w:val="24"/>
        </w:rPr>
        <w:t>MATLAB may return a warning and a nonunique numerical result for the singular system; the exact output can depend on MATLAB version. Do not imply a particular output is universal.</w:t>
      </w:r>
      <w:r w:rsidR="0058714F">
        <w:rPr>
          <w:sz w:val="24"/>
          <w:szCs w:val="24"/>
        </w:rPr>
        <w:t xml:space="preserve"> </w:t>
      </w:r>
      <w:r>
        <w:rPr>
          <w:sz w:val="24"/>
          <w:szCs w:val="24"/>
        </w:rPr>
        <w:t>Explain physically why this system cannot determine the tensions.</w:t>
      </w:r>
    </w:p>
    <w:p w14:paraId="34DC43EF" w14:textId="77777777" w:rsidR="00093F12" w:rsidRDefault="00000000">
      <w:pPr>
        <w:pBdr>
          <w:bottom w:val="single" w:sz="4" w:space="1" w:color="C9D6E2"/>
        </w:pBdr>
        <w:spacing w:after="250"/>
        <w:rPr>
          <w:sz w:val="24"/>
          <w:szCs w:val="24"/>
        </w:rPr>
      </w:pPr>
      <w:r>
        <w:rPr>
          <w:b/>
          <w:bCs/>
          <w:color w:val="00274C"/>
          <w:sz w:val="24"/>
          <w:szCs w:val="24"/>
        </w:rPr>
        <w:t xml:space="preserve">ANSWER 3f:  </w:t>
      </w:r>
      <w:r>
        <w:rPr>
          <w:sz w:val="24"/>
          <w:szCs w:val="24"/>
        </w:rPr>
        <w:t xml:space="preserve"> </w:t>
      </w:r>
    </w:p>
    <w:p w14:paraId="0126E6B1" w14:textId="77777777" w:rsidR="00093F12" w:rsidRDefault="00000000">
      <w:pPr>
        <w:pBdr>
          <w:bottom w:val="single" w:sz="4" w:space="1" w:color="C9D6E2"/>
        </w:pBdr>
        <w:spacing w:after="250"/>
        <w:rPr>
          <w:sz w:val="24"/>
          <w:szCs w:val="24"/>
        </w:rPr>
      </w:pPr>
      <w:r>
        <w:rPr>
          <w:sz w:val="24"/>
          <w:szCs w:val="24"/>
        </w:rPr>
        <w:t xml:space="preserve"> </w:t>
      </w:r>
    </w:p>
    <w:p w14:paraId="4C6CD6FD" w14:textId="77777777" w:rsidR="00093F12" w:rsidRDefault="00000000">
      <w:pPr>
        <w:pBdr>
          <w:bottom w:val="single" w:sz="4" w:space="1" w:color="C9D6E2"/>
        </w:pBdr>
        <w:spacing w:after="250"/>
        <w:rPr>
          <w:sz w:val="24"/>
          <w:szCs w:val="24"/>
        </w:rPr>
      </w:pPr>
      <w:r>
        <w:rPr>
          <w:sz w:val="24"/>
          <w:szCs w:val="24"/>
        </w:rPr>
        <w:t xml:space="preserve"> </w:t>
      </w:r>
    </w:p>
    <w:p w14:paraId="068074B7" w14:textId="77777777" w:rsidR="00093F12" w:rsidRDefault="00000000">
      <w:pPr>
        <w:spacing w:after="80"/>
        <w:rPr>
          <w:sz w:val="24"/>
          <w:szCs w:val="24"/>
        </w:rPr>
      </w:pPr>
      <w:r>
        <w:rPr>
          <w:b/>
          <w:bCs/>
          <w:color w:val="00274C"/>
          <w:sz w:val="24"/>
          <w:szCs w:val="24"/>
        </w:rPr>
        <w:t xml:space="preserve">3g — Evidence.  </w:t>
      </w:r>
      <w:r>
        <w:rPr>
          <w:sz w:val="24"/>
          <w:szCs w:val="24"/>
        </w:rPr>
        <w:t>Paste ONE screenshot showing your MATLAB code and output for 3d and 3f.</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093F12" w14:paraId="26D71B6A" w14:textId="77777777">
        <w:trPr>
          <w:cantSplit/>
        </w:trPr>
        <w:tc>
          <w:tcPr>
            <w:tcW w:w="9360" w:type="dxa"/>
            <w:shd w:val="clear" w:color="auto" w:fill="FFFFFF"/>
            <w:tcMar>
              <w:top w:w="110" w:type="dxa"/>
              <w:left w:w="140" w:type="dxa"/>
              <w:bottom w:w="110" w:type="dxa"/>
              <w:right w:w="140" w:type="dxa"/>
            </w:tcMar>
          </w:tcPr>
          <w:p w14:paraId="090A5664" w14:textId="77777777" w:rsidR="00093F12" w:rsidRDefault="00000000">
            <w:pPr>
              <w:spacing w:after="40"/>
              <w:jc w:val="center"/>
              <w:rPr>
                <w:sz w:val="24"/>
                <w:szCs w:val="24"/>
              </w:rPr>
            </w:pPr>
            <w:r>
              <w:rPr>
                <w:b/>
                <w:bCs/>
                <w:color w:val="00274C"/>
                <w:sz w:val="24"/>
                <w:szCs w:val="24"/>
              </w:rPr>
              <w:t>PASTE MATLAB CODE + COMMAND WINDOW SCREENSHOT HERE</w:t>
            </w:r>
          </w:p>
          <w:p w14:paraId="6CA0FFDC" w14:textId="77777777" w:rsidR="00093F12" w:rsidRDefault="00000000">
            <w:pPr>
              <w:spacing w:after="120"/>
              <w:jc w:val="center"/>
              <w:rPr>
                <w:sz w:val="24"/>
                <w:szCs w:val="24"/>
              </w:rPr>
            </w:pPr>
            <w:r>
              <w:rPr>
                <w:i/>
                <w:iCs/>
                <w:color w:val="5B6770"/>
                <w:sz w:val="18"/>
                <w:szCs w:val="18"/>
              </w:rPr>
              <w:t>(click here and paste your screenshot — Ctrl+V / Cmd+V)</w:t>
            </w:r>
          </w:p>
          <w:p w14:paraId="77848A56" w14:textId="77777777" w:rsidR="00093F12" w:rsidRDefault="00000000">
            <w:pPr>
              <w:spacing w:after="250"/>
              <w:rPr>
                <w:sz w:val="24"/>
                <w:szCs w:val="24"/>
              </w:rPr>
            </w:pPr>
            <w:r>
              <w:rPr>
                <w:sz w:val="24"/>
                <w:szCs w:val="24"/>
              </w:rPr>
              <w:t xml:space="preserve"> </w:t>
            </w:r>
          </w:p>
          <w:p w14:paraId="32BC0958" w14:textId="77777777" w:rsidR="00093F12" w:rsidRDefault="00000000">
            <w:pPr>
              <w:spacing w:after="250"/>
              <w:rPr>
                <w:sz w:val="24"/>
                <w:szCs w:val="24"/>
              </w:rPr>
            </w:pPr>
            <w:r>
              <w:rPr>
                <w:sz w:val="24"/>
                <w:szCs w:val="24"/>
              </w:rPr>
              <w:t xml:space="preserve"> </w:t>
            </w:r>
          </w:p>
          <w:p w14:paraId="72BF316F" w14:textId="77777777" w:rsidR="00093F12" w:rsidRDefault="00000000">
            <w:pPr>
              <w:spacing w:after="250"/>
              <w:rPr>
                <w:sz w:val="24"/>
                <w:szCs w:val="24"/>
              </w:rPr>
            </w:pPr>
            <w:r>
              <w:rPr>
                <w:sz w:val="24"/>
                <w:szCs w:val="24"/>
              </w:rPr>
              <w:t xml:space="preserve"> </w:t>
            </w:r>
          </w:p>
          <w:p w14:paraId="2BD85F92" w14:textId="77777777" w:rsidR="00093F12" w:rsidRDefault="00000000">
            <w:pPr>
              <w:spacing w:after="250"/>
              <w:rPr>
                <w:sz w:val="24"/>
                <w:szCs w:val="24"/>
              </w:rPr>
            </w:pPr>
            <w:r>
              <w:rPr>
                <w:sz w:val="24"/>
                <w:szCs w:val="24"/>
              </w:rPr>
              <w:t xml:space="preserve"> </w:t>
            </w:r>
          </w:p>
        </w:tc>
      </w:tr>
    </w:tbl>
    <w:p w14:paraId="25436DE7" w14:textId="77777777" w:rsidR="00093F12" w:rsidRDefault="00000000">
      <w:pPr>
        <w:pStyle w:val="Heading1"/>
        <w:keepNext/>
        <w:pBdr>
          <w:bottom w:val="single" w:sz="12" w:space="2" w:color="FFCB05"/>
        </w:pBdr>
        <w:spacing w:before="300" w:after="60"/>
        <w:rPr>
          <w:sz w:val="24"/>
          <w:szCs w:val="24"/>
        </w:rPr>
      </w:pPr>
      <w:r>
        <w:t>PROBLEM 4  ·  A Perfect Residual, an Incorrect Circuit   (≈ 20 min)</w:t>
      </w:r>
    </w:p>
    <w:p w14:paraId="26DBF9D5" w14:textId="77777777" w:rsidR="00093F12" w:rsidRDefault="00000000">
      <w:pPr>
        <w:spacing w:after="80"/>
        <w:rPr>
          <w:sz w:val="24"/>
          <w:szCs w:val="24"/>
        </w:rPr>
      </w:pPr>
      <w:r>
        <w:rPr>
          <w:sz w:val="24"/>
          <w:szCs w:val="24"/>
        </w:rPr>
        <w:t>An AI assistant was asked to model the Problem 2 circuit with R4 = 3 kΩ. It returned the memo below. Its arithmetic is flawless — run it yourself if you doubt it. Something upstream of the arithmetic is not.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093F12" w14:paraId="0F05F750" w14:textId="77777777">
        <w:trPr>
          <w:cantSplit/>
        </w:trPr>
        <w:tc>
          <w:tcPr>
            <w:tcW w:w="9360" w:type="dxa"/>
            <w:shd w:val="clear" w:color="auto" w:fill="FFF7DB"/>
            <w:tcMar>
              <w:top w:w="110" w:type="dxa"/>
              <w:left w:w="140" w:type="dxa"/>
              <w:bottom w:w="110" w:type="dxa"/>
              <w:right w:w="140" w:type="dxa"/>
            </w:tcMar>
          </w:tcPr>
          <w:p w14:paraId="600C1BB8" w14:textId="77777777" w:rsidR="00093F12" w:rsidRDefault="00000000">
            <w:pPr>
              <w:spacing w:after="80"/>
              <w:rPr>
                <w:sz w:val="24"/>
                <w:szCs w:val="24"/>
              </w:rPr>
            </w:pPr>
            <w:r>
              <w:rPr>
                <w:b/>
                <w:bCs/>
                <w:color w:val="00274C"/>
                <w:sz w:val="24"/>
                <w:szCs w:val="24"/>
              </w:rPr>
              <w:lastRenderedPageBreak/>
              <w:t>AI MODEL MEMO — verbatim</w:t>
            </w:r>
          </w:p>
          <w:p w14:paraId="4B905CA7" w14:textId="77777777" w:rsidR="00093F12" w:rsidRDefault="00000000">
            <w:pPr>
              <w:spacing w:after="80"/>
              <w:rPr>
                <w:sz w:val="24"/>
                <w:szCs w:val="24"/>
              </w:rPr>
            </w:pPr>
            <w:r>
              <w:rPr>
                <w:i/>
                <w:iCs/>
                <w:sz w:val="24"/>
                <w:szCs w:val="24"/>
              </w:rPr>
              <w:t>“Nodal model for the 6 V, two-node network (R1 = 1, R2 = 4, R3 = 2, R4 = 3 kΩ), in mS, V and mA:</w:t>
            </w:r>
          </w:p>
          <w:p w14:paraId="7C3F4157" w14:textId="077A3C7C" w:rsidR="00093F12" w:rsidRDefault="00000000">
            <w:pPr>
              <w:spacing w:after="80"/>
              <w:jc w:val="center"/>
              <w:rPr>
                <w:sz w:val="24"/>
                <w:szCs w:val="24"/>
              </w:rPr>
            </w:pPr>
            <w:r>
              <w:rPr>
                <w:b/>
                <w:bCs/>
                <w:i/>
                <w:iCs/>
                <w:sz w:val="24"/>
                <w:szCs w:val="24"/>
              </w:rPr>
              <w:t xml:space="preserve">A = </w:t>
            </w:r>
            <w:proofErr w:type="gramStart"/>
            <w:r>
              <w:rPr>
                <w:b/>
                <w:bCs/>
                <w:i/>
                <w:iCs/>
                <w:sz w:val="24"/>
                <w:szCs w:val="24"/>
              </w:rPr>
              <w:t>[ 1.5   −</w:t>
            </w:r>
            <w:proofErr w:type="gramEnd"/>
            <w:r>
              <w:rPr>
                <w:b/>
                <w:bCs/>
                <w:i/>
                <w:iCs/>
                <w:sz w:val="24"/>
                <w:szCs w:val="24"/>
              </w:rPr>
              <w:t>0.</w:t>
            </w:r>
            <w:proofErr w:type="gramStart"/>
            <w:r>
              <w:rPr>
                <w:b/>
                <w:bCs/>
                <w:i/>
                <w:iCs/>
                <w:sz w:val="24"/>
                <w:szCs w:val="24"/>
              </w:rPr>
              <w:t>5 ;</w:t>
            </w:r>
            <w:proofErr w:type="gramEnd"/>
            <w:r>
              <w:rPr>
                <w:b/>
                <w:bCs/>
                <w:i/>
                <w:iCs/>
                <w:sz w:val="24"/>
                <w:szCs w:val="24"/>
              </w:rPr>
              <w:t xml:space="preserve">  −0.5   </w:t>
            </w:r>
            <w:r w:rsidR="0058714F">
              <w:rPr>
                <w:b/>
                <w:bCs/>
                <w:i/>
                <w:iCs/>
                <w:sz w:val="24"/>
                <w:szCs w:val="24"/>
              </w:rPr>
              <w:t>5/</w:t>
            </w:r>
            <w:proofErr w:type="gramStart"/>
            <w:r w:rsidR="0058714F">
              <w:rPr>
                <w:b/>
                <w:bCs/>
                <w:i/>
                <w:iCs/>
                <w:sz w:val="24"/>
                <w:szCs w:val="24"/>
              </w:rPr>
              <w:t>6</w:t>
            </w:r>
            <w:r>
              <w:rPr>
                <w:b/>
                <w:bCs/>
                <w:i/>
                <w:iCs/>
                <w:sz w:val="24"/>
                <w:szCs w:val="24"/>
              </w:rPr>
              <w:t xml:space="preserve"> ]</w:t>
            </w:r>
            <w:proofErr w:type="gramEnd"/>
            <w:r>
              <w:rPr>
                <w:b/>
                <w:bCs/>
                <w:i/>
                <w:iCs/>
                <w:sz w:val="24"/>
                <w:szCs w:val="24"/>
              </w:rPr>
              <w:t xml:space="preserve">      b = [ </w:t>
            </w:r>
            <w:proofErr w:type="gramStart"/>
            <w:r>
              <w:rPr>
                <w:b/>
                <w:bCs/>
                <w:i/>
                <w:iCs/>
                <w:sz w:val="24"/>
                <w:szCs w:val="24"/>
              </w:rPr>
              <w:t>6 ;</w:t>
            </w:r>
            <w:proofErr w:type="gramEnd"/>
            <w:r>
              <w:rPr>
                <w:b/>
                <w:bCs/>
                <w:i/>
                <w:iCs/>
                <w:sz w:val="24"/>
                <w:szCs w:val="24"/>
              </w:rPr>
              <w:t xml:space="preserve"> </w:t>
            </w:r>
            <w:proofErr w:type="gramStart"/>
            <w:r>
              <w:rPr>
                <w:b/>
                <w:bCs/>
                <w:i/>
                <w:iCs/>
                <w:sz w:val="24"/>
                <w:szCs w:val="24"/>
              </w:rPr>
              <w:t>0 ]</w:t>
            </w:r>
            <w:proofErr w:type="gramEnd"/>
          </w:p>
          <w:p w14:paraId="21BA9C2C" w14:textId="77777777" w:rsidR="00093F12" w:rsidRDefault="00000000">
            <w:pPr>
              <w:rPr>
                <w:sz w:val="24"/>
                <w:szCs w:val="24"/>
              </w:rPr>
            </w:pPr>
            <w:r>
              <w:rPr>
                <w:i/>
                <w:iCs/>
                <w:sz w:val="24"/>
                <w:szCs w:val="24"/>
              </w:rPr>
              <w:t>MATLAB returns V = A\b = [ 5.0000 ; 3.0000 ] V with residual r = A·V − b = [ 0 ; 0 ] mA. The model is verified to machine precision; the node voltages are certified.”</w:t>
            </w:r>
          </w:p>
        </w:tc>
      </w:tr>
    </w:tbl>
    <w:p w14:paraId="72ED7BCB" w14:textId="77777777" w:rsidR="00093F12" w:rsidRDefault="00000000">
      <w:pPr>
        <w:rPr>
          <w:sz w:val="24"/>
          <w:szCs w:val="24"/>
        </w:rPr>
      </w:pPr>
      <w:r>
        <w:rPr>
          <w:sz w:val="24"/>
          <w:szCs w:val="24"/>
        </w:rPr>
        <w:t xml:space="preserve">   </w:t>
      </w:r>
    </w:p>
    <w:p w14:paraId="1BB322BE" w14:textId="77777777" w:rsidR="00093F12" w:rsidRDefault="00000000">
      <w:pPr>
        <w:spacing w:after="80"/>
        <w:rPr>
          <w:sz w:val="24"/>
          <w:szCs w:val="24"/>
        </w:rPr>
      </w:pPr>
      <w:r>
        <w:rPr>
          <w:b/>
          <w:bCs/>
          <w:color w:val="00274C"/>
          <w:sz w:val="24"/>
          <w:szCs w:val="24"/>
        </w:rPr>
        <w:t xml:space="preserve">4a — Reproduce the AI's Run.  </w:t>
      </w:r>
      <w:r>
        <w:rPr>
          <w:sz w:val="24"/>
          <w:szCs w:val="24"/>
        </w:rPr>
        <w:t>Solve the AI's system yourself (by hand or in MATLAB) and compute its residual. Do you get the same numbers?</w:t>
      </w:r>
    </w:p>
    <w:p w14:paraId="4248A093" w14:textId="77777777" w:rsidR="00093F12" w:rsidRDefault="00000000">
      <w:pPr>
        <w:spacing w:after="140"/>
        <w:ind w:left="680"/>
        <w:rPr>
          <w:sz w:val="24"/>
          <w:szCs w:val="24"/>
        </w:rPr>
      </w:pPr>
      <w:r>
        <w:rPr>
          <w:b/>
          <w:bCs/>
          <w:color w:val="00274C"/>
          <w:sz w:val="24"/>
          <w:szCs w:val="24"/>
        </w:rPr>
        <w:t>4a:  V₁ = ________ V      V₂ = ________ V      r(AI model) = [ ________ ; ________ ] mA</w:t>
      </w:r>
    </w:p>
    <w:p w14:paraId="7745012A" w14:textId="77777777" w:rsidR="00093F12" w:rsidRDefault="00000000">
      <w:pPr>
        <w:spacing w:after="80"/>
        <w:rPr>
          <w:sz w:val="24"/>
          <w:szCs w:val="24"/>
        </w:rPr>
      </w:pPr>
      <w:r>
        <w:rPr>
          <w:b/>
          <w:bCs/>
          <w:color w:val="00274C"/>
          <w:sz w:val="24"/>
          <w:szCs w:val="24"/>
        </w:rPr>
        <w:t xml:space="preserve">4b — Cross-Examine with the Physics.  </w:t>
      </w:r>
      <w:r>
        <w:rPr>
          <w:sz w:val="24"/>
          <w:szCs w:val="24"/>
        </w:rPr>
        <w:t>Put the AI's voltages into YOUR correct Problem 2 model: compute r = A_correct · V_AI − b. What is the physical meaning of each entry of this residual, in mA?</w:t>
      </w:r>
    </w:p>
    <w:p w14:paraId="2D4A9953" w14:textId="77777777" w:rsidR="00093F12" w:rsidRDefault="00000000">
      <w:pPr>
        <w:spacing w:after="140"/>
        <w:ind w:left="680"/>
        <w:rPr>
          <w:sz w:val="24"/>
          <w:szCs w:val="24"/>
        </w:rPr>
      </w:pPr>
      <w:r>
        <w:rPr>
          <w:b/>
          <w:bCs/>
          <w:color w:val="00274C"/>
          <w:sz w:val="24"/>
          <w:szCs w:val="24"/>
        </w:rPr>
        <w:t>4b:  r(correct model) = [ ________ ; ________ ] mA</w:t>
      </w:r>
    </w:p>
    <w:p w14:paraId="21E8E2BD" w14:textId="77777777" w:rsidR="00093F12" w:rsidRDefault="00000000">
      <w:pPr>
        <w:pBdr>
          <w:bottom w:val="single" w:sz="4" w:space="1" w:color="C9D6E2"/>
        </w:pBdr>
        <w:spacing w:after="250"/>
        <w:rPr>
          <w:sz w:val="24"/>
          <w:szCs w:val="24"/>
        </w:rPr>
      </w:pPr>
      <w:r>
        <w:rPr>
          <w:b/>
          <w:bCs/>
          <w:color w:val="00274C"/>
          <w:sz w:val="24"/>
          <w:szCs w:val="24"/>
        </w:rPr>
        <w:t xml:space="preserve">MEANING:  </w:t>
      </w:r>
      <w:r>
        <w:rPr>
          <w:sz w:val="24"/>
          <w:szCs w:val="24"/>
        </w:rPr>
        <w:t xml:space="preserve"> </w:t>
      </w:r>
    </w:p>
    <w:p w14:paraId="7E4F417A" w14:textId="77777777" w:rsidR="00093F12" w:rsidRDefault="00000000">
      <w:pPr>
        <w:pBdr>
          <w:bottom w:val="single" w:sz="4" w:space="1" w:color="C9D6E2"/>
        </w:pBdr>
        <w:spacing w:after="250"/>
        <w:rPr>
          <w:sz w:val="24"/>
          <w:szCs w:val="24"/>
        </w:rPr>
      </w:pPr>
      <w:r>
        <w:rPr>
          <w:sz w:val="24"/>
          <w:szCs w:val="24"/>
        </w:rPr>
        <w:t xml:space="preserve"> </w:t>
      </w:r>
    </w:p>
    <w:p w14:paraId="418FD6D6" w14:textId="77777777" w:rsidR="00093F12" w:rsidRDefault="00000000">
      <w:pPr>
        <w:spacing w:after="80"/>
        <w:rPr>
          <w:sz w:val="24"/>
          <w:szCs w:val="24"/>
        </w:rPr>
      </w:pPr>
      <w:r>
        <w:rPr>
          <w:b/>
          <w:bCs/>
          <w:color w:val="00274C"/>
          <w:sz w:val="24"/>
          <w:szCs w:val="24"/>
        </w:rPr>
        <w:t xml:space="preserve">4c — Find the Missing Component.  </w:t>
      </w:r>
      <w:r>
        <w:rPr>
          <w:sz w:val="24"/>
          <w:szCs w:val="24"/>
        </w:rPr>
        <w:t>Which entry of the AI's A is wrong, which component did the AI omit, and how does the SIZE of the 4b residual confirm your diagnosis? Show the one-line calculation.</w:t>
      </w:r>
    </w:p>
    <w:p w14:paraId="4631B0C6" w14:textId="77777777" w:rsidR="00093F12" w:rsidRDefault="00000000">
      <w:pPr>
        <w:pBdr>
          <w:bottom w:val="single" w:sz="4" w:space="1" w:color="C9D6E2"/>
        </w:pBdr>
        <w:spacing w:after="250"/>
        <w:rPr>
          <w:sz w:val="24"/>
          <w:szCs w:val="24"/>
        </w:rPr>
      </w:pPr>
      <w:r>
        <w:rPr>
          <w:b/>
          <w:bCs/>
          <w:color w:val="00274C"/>
          <w:sz w:val="24"/>
          <w:szCs w:val="24"/>
        </w:rPr>
        <w:t xml:space="preserve">ANSWER 4c:  </w:t>
      </w:r>
      <w:r>
        <w:rPr>
          <w:sz w:val="24"/>
          <w:szCs w:val="24"/>
        </w:rPr>
        <w:t xml:space="preserve"> </w:t>
      </w:r>
    </w:p>
    <w:p w14:paraId="7B577E62" w14:textId="77777777" w:rsidR="00093F12" w:rsidRDefault="00000000">
      <w:pPr>
        <w:pBdr>
          <w:bottom w:val="single" w:sz="4" w:space="1" w:color="C9D6E2"/>
        </w:pBdr>
        <w:spacing w:after="250"/>
        <w:rPr>
          <w:sz w:val="24"/>
          <w:szCs w:val="24"/>
        </w:rPr>
      </w:pPr>
      <w:r>
        <w:rPr>
          <w:sz w:val="24"/>
          <w:szCs w:val="24"/>
        </w:rPr>
        <w:t xml:space="preserve"> </w:t>
      </w:r>
    </w:p>
    <w:p w14:paraId="6698695D" w14:textId="77777777" w:rsidR="00093F12" w:rsidRDefault="00000000">
      <w:pPr>
        <w:pBdr>
          <w:bottom w:val="single" w:sz="4" w:space="1" w:color="C9D6E2"/>
        </w:pBdr>
        <w:spacing w:after="250"/>
        <w:rPr>
          <w:sz w:val="24"/>
          <w:szCs w:val="24"/>
        </w:rPr>
      </w:pPr>
      <w:r>
        <w:rPr>
          <w:sz w:val="24"/>
          <w:szCs w:val="24"/>
        </w:rPr>
        <w:t xml:space="preserve"> </w:t>
      </w:r>
    </w:p>
    <w:p w14:paraId="000F070E" w14:textId="77777777" w:rsidR="00093F12" w:rsidRDefault="00000000">
      <w:pPr>
        <w:spacing w:after="80"/>
        <w:rPr>
          <w:sz w:val="24"/>
          <w:szCs w:val="24"/>
        </w:rPr>
      </w:pPr>
      <w:r>
        <w:rPr>
          <w:b/>
          <w:bCs/>
          <w:color w:val="00274C"/>
          <w:sz w:val="24"/>
          <w:szCs w:val="24"/>
        </w:rPr>
        <w:t xml:space="preserve">4d — Physical Reasonableness.  </w:t>
      </w:r>
      <w:r>
        <w:rPr>
          <w:sz w:val="24"/>
          <w:szCs w:val="24"/>
        </w:rPr>
        <w:t>Without any matrix: if V₁ = 5 V and V₂ = 3 V, how much current flows through R1, through R3 and through R2? Does the current balance at node 1? Compare with your Problem 2 answer.</w:t>
      </w:r>
    </w:p>
    <w:p w14:paraId="5B8E57A3" w14:textId="77777777" w:rsidR="00093F12" w:rsidRDefault="00000000">
      <w:pPr>
        <w:pBdr>
          <w:bottom w:val="single" w:sz="4" w:space="1" w:color="C9D6E2"/>
        </w:pBdr>
        <w:spacing w:after="250"/>
        <w:rPr>
          <w:sz w:val="24"/>
          <w:szCs w:val="24"/>
        </w:rPr>
      </w:pPr>
      <w:r>
        <w:rPr>
          <w:b/>
          <w:bCs/>
          <w:color w:val="00274C"/>
          <w:sz w:val="24"/>
          <w:szCs w:val="24"/>
        </w:rPr>
        <w:t xml:space="preserve">ANSWER 4d:  </w:t>
      </w:r>
      <w:r>
        <w:rPr>
          <w:sz w:val="24"/>
          <w:szCs w:val="24"/>
        </w:rPr>
        <w:t xml:space="preserve"> </w:t>
      </w:r>
    </w:p>
    <w:p w14:paraId="7EC4E0DA" w14:textId="77777777" w:rsidR="00093F12" w:rsidRDefault="00000000">
      <w:pPr>
        <w:pBdr>
          <w:bottom w:val="single" w:sz="4" w:space="1" w:color="C9D6E2"/>
        </w:pBdr>
        <w:spacing w:after="250"/>
        <w:rPr>
          <w:sz w:val="24"/>
          <w:szCs w:val="24"/>
        </w:rPr>
      </w:pPr>
      <w:r>
        <w:rPr>
          <w:sz w:val="24"/>
          <w:szCs w:val="24"/>
        </w:rPr>
        <w:t xml:space="preserve"> </w:t>
      </w:r>
    </w:p>
    <w:p w14:paraId="61F31476" w14:textId="77777777" w:rsidR="00093F12" w:rsidRDefault="00000000">
      <w:pPr>
        <w:pBdr>
          <w:bottom w:val="single" w:sz="4" w:space="1" w:color="C9D6E2"/>
        </w:pBdr>
        <w:spacing w:after="250"/>
        <w:rPr>
          <w:sz w:val="24"/>
          <w:szCs w:val="24"/>
        </w:rPr>
      </w:pPr>
      <w:r>
        <w:rPr>
          <w:sz w:val="24"/>
          <w:szCs w:val="24"/>
        </w:rPr>
        <w:t xml:space="preserve"> </w:t>
      </w:r>
    </w:p>
    <w:p w14:paraId="4564EA14" w14:textId="77777777" w:rsidR="00093F12" w:rsidRDefault="00000000">
      <w:pPr>
        <w:spacing w:after="80"/>
        <w:rPr>
          <w:sz w:val="24"/>
          <w:szCs w:val="24"/>
        </w:rPr>
      </w:pPr>
      <w:r>
        <w:rPr>
          <w:b/>
          <w:bCs/>
          <w:color w:val="00274C"/>
          <w:sz w:val="24"/>
          <w:szCs w:val="24"/>
        </w:rPr>
        <w:t xml:space="preserve">4e — Verification Is Not Validation.  </w:t>
      </w:r>
      <w:r>
        <w:rPr>
          <w:sz w:val="24"/>
          <w:szCs w:val="24"/>
        </w:rPr>
        <w:t>In three or four sentences: why did a zero residual fail to detect this error, what exactly did the AI verify, and what did it never test? Name TWO checks — outside the solve — that would have caught it.</w:t>
      </w:r>
    </w:p>
    <w:p w14:paraId="4B74DABB" w14:textId="77777777" w:rsidR="00093F12" w:rsidRDefault="00000000">
      <w:pPr>
        <w:pBdr>
          <w:bottom w:val="single" w:sz="4" w:space="1" w:color="C9D6E2"/>
        </w:pBdr>
        <w:spacing w:after="250"/>
        <w:rPr>
          <w:sz w:val="24"/>
          <w:szCs w:val="24"/>
        </w:rPr>
      </w:pPr>
      <w:r>
        <w:rPr>
          <w:b/>
          <w:bCs/>
          <w:color w:val="00274C"/>
          <w:sz w:val="24"/>
          <w:szCs w:val="24"/>
        </w:rPr>
        <w:t xml:space="preserve">ANSWER 4e:  </w:t>
      </w:r>
      <w:r>
        <w:rPr>
          <w:sz w:val="24"/>
          <w:szCs w:val="24"/>
        </w:rPr>
        <w:t xml:space="preserve"> </w:t>
      </w:r>
    </w:p>
    <w:p w14:paraId="5CF80D20" w14:textId="77777777" w:rsidR="00093F12" w:rsidRDefault="00000000">
      <w:pPr>
        <w:pBdr>
          <w:bottom w:val="single" w:sz="4" w:space="1" w:color="C9D6E2"/>
        </w:pBdr>
        <w:spacing w:after="250"/>
        <w:rPr>
          <w:sz w:val="24"/>
          <w:szCs w:val="24"/>
        </w:rPr>
      </w:pPr>
      <w:r>
        <w:rPr>
          <w:sz w:val="24"/>
          <w:szCs w:val="24"/>
        </w:rPr>
        <w:t xml:space="preserve"> </w:t>
      </w:r>
    </w:p>
    <w:p w14:paraId="331C729F" w14:textId="77777777" w:rsidR="00093F12" w:rsidRDefault="00000000">
      <w:pPr>
        <w:pBdr>
          <w:bottom w:val="single" w:sz="4" w:space="1" w:color="C9D6E2"/>
        </w:pBdr>
        <w:spacing w:after="250"/>
        <w:rPr>
          <w:sz w:val="24"/>
          <w:szCs w:val="24"/>
        </w:rPr>
      </w:pPr>
      <w:r>
        <w:rPr>
          <w:sz w:val="24"/>
          <w:szCs w:val="24"/>
        </w:rPr>
        <w:t xml:space="preserve"> </w:t>
      </w:r>
    </w:p>
    <w:p w14:paraId="65660A1D" w14:textId="77777777" w:rsidR="00093F12" w:rsidRDefault="00000000">
      <w:pPr>
        <w:spacing w:after="80"/>
        <w:rPr>
          <w:sz w:val="24"/>
          <w:szCs w:val="24"/>
        </w:rPr>
      </w:pPr>
      <w:r>
        <w:rPr>
          <w:b/>
          <w:bCs/>
          <w:color w:val="00274C"/>
          <w:sz w:val="24"/>
          <w:szCs w:val="24"/>
        </w:rPr>
        <w:t xml:space="preserve">4f — Verdict on the Memo.  </w:t>
      </w:r>
      <w:r>
        <w:rPr>
          <w:sz w:val="24"/>
          <w:szCs w:val="24"/>
        </w:rPr>
        <w:t>One check, one or two sentences.</w:t>
      </w:r>
    </w:p>
    <w:p w14:paraId="169ED7E6" w14:textId="77777777" w:rsidR="00093F12" w:rsidRDefault="00000000">
      <w:pPr>
        <w:spacing w:after="140"/>
        <w:ind w:left="680"/>
        <w:rPr>
          <w:sz w:val="24"/>
          <w:szCs w:val="24"/>
        </w:rPr>
      </w:pPr>
      <w:r>
        <w:rPr>
          <w:b/>
          <w:bCs/>
          <w:color w:val="00274C"/>
          <w:sz w:val="24"/>
          <w:szCs w:val="24"/>
        </w:rPr>
        <w:lastRenderedPageBreak/>
        <w:t>ACCEPT  ☐        MODIFY  ☐        REJECT  ☐</w:t>
      </w:r>
    </w:p>
    <w:p w14:paraId="66CD5277" w14:textId="77777777" w:rsidR="00093F12" w:rsidRDefault="00000000">
      <w:pPr>
        <w:pBdr>
          <w:bottom w:val="single" w:sz="4" w:space="1" w:color="C9D6E2"/>
        </w:pBdr>
        <w:spacing w:after="250"/>
        <w:rPr>
          <w:sz w:val="24"/>
          <w:szCs w:val="24"/>
        </w:rPr>
      </w:pPr>
      <w:r>
        <w:rPr>
          <w:b/>
          <w:bCs/>
          <w:color w:val="00274C"/>
          <w:sz w:val="24"/>
          <w:szCs w:val="24"/>
        </w:rPr>
        <w:t xml:space="preserve">WHY:  </w:t>
      </w:r>
      <w:r>
        <w:rPr>
          <w:sz w:val="24"/>
          <w:szCs w:val="24"/>
        </w:rPr>
        <w:t xml:space="preserve"> </w:t>
      </w:r>
    </w:p>
    <w:p w14:paraId="6DE19D1C" w14:textId="77777777" w:rsidR="00093F12" w:rsidRDefault="00000000">
      <w:pPr>
        <w:pStyle w:val="Heading1"/>
        <w:keepNext/>
        <w:pBdr>
          <w:bottom w:val="single" w:sz="12" w:space="2" w:color="FFCB05"/>
        </w:pBdr>
        <w:spacing w:before="300" w:after="60"/>
        <w:rPr>
          <w:sz w:val="24"/>
          <w:szCs w:val="24"/>
        </w:rPr>
      </w:pPr>
      <w:r>
        <w:t>PROBLEM 5  ·  Design a Thermal Network   (≈ 30 min)</w:t>
      </w:r>
    </w:p>
    <w:p w14:paraId="03551B02" w14:textId="77777777" w:rsidR="00093F12" w:rsidRDefault="00000000">
      <w:pPr>
        <w:spacing w:after="80"/>
        <w:rPr>
          <w:sz w:val="24"/>
          <w:szCs w:val="24"/>
        </w:rPr>
      </w:pPr>
      <w:r>
        <w:rPr>
          <w:sz w:val="24"/>
          <w:szCs w:val="24"/>
        </w:rPr>
        <w:t xml:space="preserve">A power module (node 1) generates 60 W. Heat leaves node 1 to the ambient air through a conductance G₁ and flows to a temperature-sensitive sensor housing (node 2) through G₁₂. The housing loses heat to ambient through a heat sink of conductance G₂. The heat sink is bought from a catalog: G₂ = 1, 2, 3 or 4 W/K — larger is heavier and more expensive. </w:t>
      </w:r>
      <w:r>
        <w:rPr>
          <w:b/>
          <w:bCs/>
          <w:color w:val="00274C"/>
          <w:sz w:val="24"/>
          <w:szCs w:val="24"/>
        </w:rPr>
        <w:t>Requirement: the housing must stay at or below 30 °C. Choose the smallest heat sink that meets it.</w:t>
      </w:r>
    </w:p>
    <w:p w14:paraId="72F9DB7D" w14:textId="77777777" w:rsidR="00093F12" w:rsidRDefault="00000000">
      <w:pPr>
        <w:jc w:val="center"/>
      </w:pPr>
      <w:r>
        <w:rPr>
          <w:noProof/>
        </w:rPr>
        <w:drawing>
          <wp:inline distT="0" distB="0" distL="0" distR="0" wp14:anchorId="70D19EF6" wp14:editId="34CC3C3A">
            <wp:extent cx="5120640" cy="21115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_thermal.png"/>
                    <pic:cNvPicPr/>
                  </pic:nvPicPr>
                  <pic:blipFill>
                    <a:blip r:embed="rId11"/>
                    <a:stretch>
                      <a:fillRect/>
                    </a:stretch>
                  </pic:blipFill>
                  <pic:spPr>
                    <a:xfrm>
                      <a:off x="0" y="0"/>
                      <a:ext cx="5120640" cy="2111529"/>
                    </a:xfrm>
                    <a:prstGeom prst="rect">
                      <a:avLst/>
                    </a:prstGeom>
                  </pic:spPr>
                </pic:pic>
              </a:graphicData>
            </a:graphic>
          </wp:inline>
        </w:drawing>
      </w:r>
    </w:p>
    <w:p w14:paraId="76663A5A" w14:textId="77777777" w:rsidR="00093F12" w:rsidRDefault="00000000">
      <w:pPr>
        <w:spacing w:after="160"/>
        <w:rPr>
          <w:sz w:val="18"/>
          <w:szCs w:val="18"/>
        </w:rPr>
      </w:pPr>
      <w:r>
        <w:rPr>
          <w:i/>
          <w:iCs/>
          <w:color w:val="5B6770"/>
          <w:sz w:val="18"/>
          <w:szCs w:val="18"/>
        </w:rPr>
        <w:t>Figure 5: Steady-state thermal network. Heat flow through a conductance G (W/K) equals G times the temperature difference across it. T₁ and T₂ (°C) are unknown; G₂ is the design choice.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840"/>
        <w:gridCol w:w="1840"/>
        <w:gridCol w:w="2840"/>
        <w:gridCol w:w="1840"/>
      </w:tblGrid>
      <w:tr w:rsidR="00093F12" w14:paraId="4AB10B82" w14:textId="77777777">
        <w:trPr>
          <w:cantSplit/>
          <w:tblHeader/>
        </w:trPr>
        <w:tc>
          <w:tcPr>
            <w:tcW w:w="2840" w:type="dxa"/>
            <w:shd w:val="clear" w:color="auto" w:fill="00274C"/>
            <w:tcMar>
              <w:top w:w="70" w:type="dxa"/>
              <w:left w:w="80" w:type="dxa"/>
              <w:bottom w:w="70" w:type="dxa"/>
              <w:right w:w="60" w:type="dxa"/>
            </w:tcMar>
          </w:tcPr>
          <w:p w14:paraId="4AD98DD9" w14:textId="77777777" w:rsidR="00093F12" w:rsidRDefault="00000000">
            <w:pPr>
              <w:jc w:val="center"/>
              <w:rPr>
                <w:sz w:val="24"/>
                <w:szCs w:val="24"/>
              </w:rPr>
            </w:pPr>
            <w:r>
              <w:rPr>
                <w:b/>
                <w:bCs/>
                <w:color w:val="FFFFFF"/>
                <w:sz w:val="24"/>
                <w:szCs w:val="24"/>
              </w:rPr>
              <w:t>Quantity</w:t>
            </w:r>
          </w:p>
        </w:tc>
        <w:tc>
          <w:tcPr>
            <w:tcW w:w="1840" w:type="dxa"/>
            <w:shd w:val="clear" w:color="auto" w:fill="00274C"/>
            <w:tcMar>
              <w:top w:w="70" w:type="dxa"/>
              <w:left w:w="80" w:type="dxa"/>
              <w:bottom w:w="70" w:type="dxa"/>
              <w:right w:w="60" w:type="dxa"/>
            </w:tcMar>
          </w:tcPr>
          <w:p w14:paraId="1723A11D" w14:textId="77777777" w:rsidR="00093F12" w:rsidRDefault="00000000">
            <w:pPr>
              <w:jc w:val="center"/>
              <w:rPr>
                <w:sz w:val="24"/>
                <w:szCs w:val="24"/>
              </w:rPr>
            </w:pPr>
            <w:r>
              <w:rPr>
                <w:b/>
                <w:bCs/>
                <w:color w:val="FFFFFF"/>
                <w:sz w:val="24"/>
                <w:szCs w:val="24"/>
              </w:rPr>
              <w:t>Symbol</w:t>
            </w:r>
          </w:p>
        </w:tc>
        <w:tc>
          <w:tcPr>
            <w:tcW w:w="2840" w:type="dxa"/>
            <w:shd w:val="clear" w:color="auto" w:fill="00274C"/>
            <w:tcMar>
              <w:top w:w="70" w:type="dxa"/>
              <w:left w:w="80" w:type="dxa"/>
              <w:bottom w:w="70" w:type="dxa"/>
              <w:right w:w="60" w:type="dxa"/>
            </w:tcMar>
          </w:tcPr>
          <w:p w14:paraId="4CE8A2DC" w14:textId="77777777" w:rsidR="00093F12" w:rsidRDefault="00000000">
            <w:pPr>
              <w:jc w:val="center"/>
              <w:rPr>
                <w:sz w:val="24"/>
                <w:szCs w:val="24"/>
              </w:rPr>
            </w:pPr>
            <w:r>
              <w:rPr>
                <w:b/>
                <w:bCs/>
                <w:color w:val="FFFFFF"/>
                <w:sz w:val="24"/>
                <w:szCs w:val="24"/>
              </w:rPr>
              <w:t>Value</w:t>
            </w:r>
          </w:p>
        </w:tc>
        <w:tc>
          <w:tcPr>
            <w:tcW w:w="1840" w:type="dxa"/>
            <w:shd w:val="clear" w:color="auto" w:fill="00274C"/>
            <w:tcMar>
              <w:top w:w="70" w:type="dxa"/>
              <w:left w:w="80" w:type="dxa"/>
              <w:bottom w:w="70" w:type="dxa"/>
              <w:right w:w="60" w:type="dxa"/>
            </w:tcMar>
          </w:tcPr>
          <w:p w14:paraId="13BCBD26" w14:textId="77777777" w:rsidR="00093F12" w:rsidRDefault="00000000">
            <w:pPr>
              <w:jc w:val="center"/>
              <w:rPr>
                <w:sz w:val="24"/>
                <w:szCs w:val="24"/>
              </w:rPr>
            </w:pPr>
            <w:r>
              <w:rPr>
                <w:b/>
                <w:bCs/>
                <w:color w:val="FFFFFF"/>
                <w:sz w:val="24"/>
                <w:szCs w:val="24"/>
              </w:rPr>
              <w:t>Units</w:t>
            </w:r>
          </w:p>
        </w:tc>
      </w:tr>
      <w:tr w:rsidR="00093F12" w14:paraId="0FEB6220" w14:textId="77777777">
        <w:trPr>
          <w:cantSplit/>
        </w:trPr>
        <w:tc>
          <w:tcPr>
            <w:tcW w:w="2840" w:type="dxa"/>
            <w:tcMar>
              <w:top w:w="70" w:type="dxa"/>
              <w:left w:w="80" w:type="dxa"/>
              <w:bottom w:w="70" w:type="dxa"/>
              <w:right w:w="60" w:type="dxa"/>
            </w:tcMar>
          </w:tcPr>
          <w:p w14:paraId="0513569E" w14:textId="77777777" w:rsidR="00093F12" w:rsidRDefault="00000000">
            <w:pPr>
              <w:jc w:val="center"/>
              <w:rPr>
                <w:sz w:val="24"/>
                <w:szCs w:val="24"/>
              </w:rPr>
            </w:pPr>
            <w:r>
              <w:rPr>
                <w:sz w:val="24"/>
                <w:szCs w:val="24"/>
              </w:rPr>
              <w:t>Ambient temperature</w:t>
            </w:r>
          </w:p>
        </w:tc>
        <w:tc>
          <w:tcPr>
            <w:tcW w:w="1840" w:type="dxa"/>
            <w:tcMar>
              <w:top w:w="70" w:type="dxa"/>
              <w:left w:w="80" w:type="dxa"/>
              <w:bottom w:w="70" w:type="dxa"/>
              <w:right w:w="60" w:type="dxa"/>
            </w:tcMar>
          </w:tcPr>
          <w:p w14:paraId="51EE9D73" w14:textId="77777777" w:rsidR="00093F12" w:rsidRDefault="00000000">
            <w:pPr>
              <w:jc w:val="center"/>
              <w:rPr>
                <w:sz w:val="24"/>
                <w:szCs w:val="24"/>
              </w:rPr>
            </w:pPr>
            <w:r>
              <w:rPr>
                <w:sz w:val="24"/>
                <w:szCs w:val="24"/>
              </w:rPr>
              <w:t>T_a</w:t>
            </w:r>
          </w:p>
        </w:tc>
        <w:tc>
          <w:tcPr>
            <w:tcW w:w="2840" w:type="dxa"/>
            <w:tcMar>
              <w:top w:w="70" w:type="dxa"/>
              <w:left w:w="80" w:type="dxa"/>
              <w:bottom w:w="70" w:type="dxa"/>
              <w:right w:w="60" w:type="dxa"/>
            </w:tcMar>
          </w:tcPr>
          <w:p w14:paraId="4A1B2B81" w14:textId="77777777" w:rsidR="00093F12" w:rsidRDefault="00000000">
            <w:pPr>
              <w:jc w:val="center"/>
              <w:rPr>
                <w:sz w:val="24"/>
                <w:szCs w:val="24"/>
              </w:rPr>
            </w:pPr>
            <w:r>
              <w:rPr>
                <w:sz w:val="24"/>
                <w:szCs w:val="24"/>
              </w:rPr>
              <w:t>20</w:t>
            </w:r>
          </w:p>
        </w:tc>
        <w:tc>
          <w:tcPr>
            <w:tcW w:w="1840" w:type="dxa"/>
            <w:tcMar>
              <w:top w:w="70" w:type="dxa"/>
              <w:left w:w="80" w:type="dxa"/>
              <w:bottom w:w="70" w:type="dxa"/>
              <w:right w:w="60" w:type="dxa"/>
            </w:tcMar>
          </w:tcPr>
          <w:p w14:paraId="0F60CED4" w14:textId="77777777" w:rsidR="00093F12" w:rsidRDefault="00000000">
            <w:pPr>
              <w:jc w:val="center"/>
              <w:rPr>
                <w:sz w:val="24"/>
                <w:szCs w:val="24"/>
              </w:rPr>
            </w:pPr>
            <w:r>
              <w:rPr>
                <w:sz w:val="24"/>
                <w:szCs w:val="24"/>
              </w:rPr>
              <w:t>°C</w:t>
            </w:r>
          </w:p>
        </w:tc>
      </w:tr>
      <w:tr w:rsidR="00093F12" w14:paraId="582A60F5" w14:textId="77777777">
        <w:trPr>
          <w:cantSplit/>
        </w:trPr>
        <w:tc>
          <w:tcPr>
            <w:tcW w:w="2840" w:type="dxa"/>
            <w:tcMar>
              <w:top w:w="70" w:type="dxa"/>
              <w:left w:w="80" w:type="dxa"/>
              <w:bottom w:w="70" w:type="dxa"/>
              <w:right w:w="60" w:type="dxa"/>
            </w:tcMar>
          </w:tcPr>
          <w:p w14:paraId="54202790" w14:textId="77777777" w:rsidR="00093F12" w:rsidRDefault="00000000">
            <w:pPr>
              <w:jc w:val="center"/>
              <w:rPr>
                <w:sz w:val="24"/>
                <w:szCs w:val="24"/>
              </w:rPr>
            </w:pPr>
            <w:r>
              <w:rPr>
                <w:sz w:val="24"/>
                <w:szCs w:val="24"/>
              </w:rPr>
              <w:t>Heat generated at node 1</w:t>
            </w:r>
          </w:p>
        </w:tc>
        <w:tc>
          <w:tcPr>
            <w:tcW w:w="1840" w:type="dxa"/>
            <w:tcMar>
              <w:top w:w="70" w:type="dxa"/>
              <w:left w:w="80" w:type="dxa"/>
              <w:bottom w:w="70" w:type="dxa"/>
              <w:right w:w="60" w:type="dxa"/>
            </w:tcMar>
          </w:tcPr>
          <w:p w14:paraId="709A9328" w14:textId="77777777" w:rsidR="00093F12" w:rsidRDefault="00000000">
            <w:pPr>
              <w:jc w:val="center"/>
              <w:rPr>
                <w:sz w:val="24"/>
                <w:szCs w:val="24"/>
              </w:rPr>
            </w:pPr>
            <w:r>
              <w:rPr>
                <w:sz w:val="24"/>
                <w:szCs w:val="24"/>
              </w:rPr>
              <w:t>Q</w:t>
            </w:r>
          </w:p>
        </w:tc>
        <w:tc>
          <w:tcPr>
            <w:tcW w:w="2840" w:type="dxa"/>
            <w:tcMar>
              <w:top w:w="70" w:type="dxa"/>
              <w:left w:w="80" w:type="dxa"/>
              <w:bottom w:w="70" w:type="dxa"/>
              <w:right w:w="60" w:type="dxa"/>
            </w:tcMar>
          </w:tcPr>
          <w:p w14:paraId="750C492F" w14:textId="77777777" w:rsidR="00093F12" w:rsidRDefault="00000000">
            <w:pPr>
              <w:jc w:val="center"/>
              <w:rPr>
                <w:sz w:val="24"/>
                <w:szCs w:val="24"/>
              </w:rPr>
            </w:pPr>
            <w:r>
              <w:rPr>
                <w:sz w:val="24"/>
                <w:szCs w:val="24"/>
              </w:rPr>
              <w:t>60</w:t>
            </w:r>
          </w:p>
        </w:tc>
        <w:tc>
          <w:tcPr>
            <w:tcW w:w="1840" w:type="dxa"/>
            <w:tcMar>
              <w:top w:w="70" w:type="dxa"/>
              <w:left w:w="80" w:type="dxa"/>
              <w:bottom w:w="70" w:type="dxa"/>
              <w:right w:w="60" w:type="dxa"/>
            </w:tcMar>
          </w:tcPr>
          <w:p w14:paraId="73608064" w14:textId="77777777" w:rsidR="00093F12" w:rsidRDefault="00000000">
            <w:pPr>
              <w:jc w:val="center"/>
              <w:rPr>
                <w:sz w:val="24"/>
                <w:szCs w:val="24"/>
              </w:rPr>
            </w:pPr>
            <w:r>
              <w:rPr>
                <w:sz w:val="24"/>
                <w:szCs w:val="24"/>
              </w:rPr>
              <w:t>W</w:t>
            </w:r>
          </w:p>
        </w:tc>
      </w:tr>
      <w:tr w:rsidR="00093F12" w14:paraId="2CC57C70" w14:textId="77777777">
        <w:trPr>
          <w:cantSplit/>
        </w:trPr>
        <w:tc>
          <w:tcPr>
            <w:tcW w:w="2840" w:type="dxa"/>
            <w:tcMar>
              <w:top w:w="70" w:type="dxa"/>
              <w:left w:w="80" w:type="dxa"/>
              <w:bottom w:w="70" w:type="dxa"/>
              <w:right w:w="60" w:type="dxa"/>
            </w:tcMar>
          </w:tcPr>
          <w:p w14:paraId="6CD66EBE" w14:textId="77777777" w:rsidR="00093F12" w:rsidRDefault="00000000">
            <w:pPr>
              <w:jc w:val="center"/>
              <w:rPr>
                <w:sz w:val="24"/>
                <w:szCs w:val="24"/>
              </w:rPr>
            </w:pPr>
            <w:r>
              <w:rPr>
                <w:sz w:val="24"/>
                <w:szCs w:val="24"/>
              </w:rPr>
              <w:t>Node 1 → ambient</w:t>
            </w:r>
          </w:p>
        </w:tc>
        <w:tc>
          <w:tcPr>
            <w:tcW w:w="1840" w:type="dxa"/>
            <w:tcMar>
              <w:top w:w="70" w:type="dxa"/>
              <w:left w:w="80" w:type="dxa"/>
              <w:bottom w:w="70" w:type="dxa"/>
              <w:right w:w="60" w:type="dxa"/>
            </w:tcMar>
          </w:tcPr>
          <w:p w14:paraId="796363C2" w14:textId="77777777" w:rsidR="00093F12" w:rsidRDefault="00000000">
            <w:pPr>
              <w:jc w:val="center"/>
              <w:rPr>
                <w:sz w:val="24"/>
                <w:szCs w:val="24"/>
              </w:rPr>
            </w:pPr>
            <w:r>
              <w:rPr>
                <w:sz w:val="24"/>
                <w:szCs w:val="24"/>
              </w:rPr>
              <w:t>G₁</w:t>
            </w:r>
          </w:p>
        </w:tc>
        <w:tc>
          <w:tcPr>
            <w:tcW w:w="2840" w:type="dxa"/>
            <w:tcMar>
              <w:top w:w="70" w:type="dxa"/>
              <w:left w:w="80" w:type="dxa"/>
              <w:bottom w:w="70" w:type="dxa"/>
              <w:right w:w="60" w:type="dxa"/>
            </w:tcMar>
          </w:tcPr>
          <w:p w14:paraId="74F709AD" w14:textId="77777777" w:rsidR="00093F12" w:rsidRDefault="00000000">
            <w:pPr>
              <w:jc w:val="center"/>
              <w:rPr>
                <w:sz w:val="24"/>
                <w:szCs w:val="24"/>
              </w:rPr>
            </w:pPr>
            <w:r>
              <w:rPr>
                <w:sz w:val="24"/>
                <w:szCs w:val="24"/>
              </w:rPr>
              <w:t>2</w:t>
            </w:r>
          </w:p>
        </w:tc>
        <w:tc>
          <w:tcPr>
            <w:tcW w:w="1840" w:type="dxa"/>
            <w:tcMar>
              <w:top w:w="70" w:type="dxa"/>
              <w:left w:w="80" w:type="dxa"/>
              <w:bottom w:w="70" w:type="dxa"/>
              <w:right w:w="60" w:type="dxa"/>
            </w:tcMar>
          </w:tcPr>
          <w:p w14:paraId="443B29F5" w14:textId="77777777" w:rsidR="00093F12" w:rsidRDefault="00000000">
            <w:pPr>
              <w:jc w:val="center"/>
              <w:rPr>
                <w:sz w:val="24"/>
                <w:szCs w:val="24"/>
              </w:rPr>
            </w:pPr>
            <w:r>
              <w:rPr>
                <w:sz w:val="24"/>
                <w:szCs w:val="24"/>
              </w:rPr>
              <w:t>W/K</w:t>
            </w:r>
          </w:p>
        </w:tc>
      </w:tr>
      <w:tr w:rsidR="00093F12" w14:paraId="26ABADBE" w14:textId="77777777">
        <w:trPr>
          <w:cantSplit/>
        </w:trPr>
        <w:tc>
          <w:tcPr>
            <w:tcW w:w="2840" w:type="dxa"/>
            <w:tcMar>
              <w:top w:w="70" w:type="dxa"/>
              <w:left w:w="80" w:type="dxa"/>
              <w:bottom w:w="70" w:type="dxa"/>
              <w:right w:w="60" w:type="dxa"/>
            </w:tcMar>
          </w:tcPr>
          <w:p w14:paraId="2F43A5C3" w14:textId="77777777" w:rsidR="00093F12" w:rsidRDefault="00000000">
            <w:pPr>
              <w:jc w:val="center"/>
              <w:rPr>
                <w:sz w:val="24"/>
                <w:szCs w:val="24"/>
              </w:rPr>
            </w:pPr>
            <w:r>
              <w:rPr>
                <w:sz w:val="24"/>
                <w:szCs w:val="24"/>
              </w:rPr>
              <w:t>Node 1 → node 2</w:t>
            </w:r>
          </w:p>
        </w:tc>
        <w:tc>
          <w:tcPr>
            <w:tcW w:w="1840" w:type="dxa"/>
            <w:tcMar>
              <w:top w:w="70" w:type="dxa"/>
              <w:left w:w="80" w:type="dxa"/>
              <w:bottom w:w="70" w:type="dxa"/>
              <w:right w:w="60" w:type="dxa"/>
            </w:tcMar>
          </w:tcPr>
          <w:p w14:paraId="513AF1D8" w14:textId="77777777" w:rsidR="00093F12" w:rsidRDefault="00000000">
            <w:pPr>
              <w:jc w:val="center"/>
              <w:rPr>
                <w:sz w:val="24"/>
                <w:szCs w:val="24"/>
              </w:rPr>
            </w:pPr>
            <w:r>
              <w:rPr>
                <w:sz w:val="24"/>
                <w:szCs w:val="24"/>
              </w:rPr>
              <w:t>G₁₂</w:t>
            </w:r>
          </w:p>
        </w:tc>
        <w:tc>
          <w:tcPr>
            <w:tcW w:w="2840" w:type="dxa"/>
            <w:tcMar>
              <w:top w:w="70" w:type="dxa"/>
              <w:left w:w="80" w:type="dxa"/>
              <w:bottom w:w="70" w:type="dxa"/>
              <w:right w:w="60" w:type="dxa"/>
            </w:tcMar>
          </w:tcPr>
          <w:p w14:paraId="5D5CDAA9" w14:textId="77777777" w:rsidR="00093F12" w:rsidRDefault="00000000">
            <w:pPr>
              <w:jc w:val="center"/>
              <w:rPr>
                <w:sz w:val="24"/>
                <w:szCs w:val="24"/>
              </w:rPr>
            </w:pPr>
            <w:r>
              <w:rPr>
                <w:sz w:val="24"/>
                <w:szCs w:val="24"/>
              </w:rPr>
              <w:t>1</w:t>
            </w:r>
          </w:p>
        </w:tc>
        <w:tc>
          <w:tcPr>
            <w:tcW w:w="1840" w:type="dxa"/>
            <w:tcMar>
              <w:top w:w="70" w:type="dxa"/>
              <w:left w:w="80" w:type="dxa"/>
              <w:bottom w:w="70" w:type="dxa"/>
              <w:right w:w="60" w:type="dxa"/>
            </w:tcMar>
          </w:tcPr>
          <w:p w14:paraId="4E3D7483" w14:textId="77777777" w:rsidR="00093F12" w:rsidRDefault="00000000">
            <w:pPr>
              <w:jc w:val="center"/>
              <w:rPr>
                <w:sz w:val="24"/>
                <w:szCs w:val="24"/>
              </w:rPr>
            </w:pPr>
            <w:r>
              <w:rPr>
                <w:sz w:val="24"/>
                <w:szCs w:val="24"/>
              </w:rPr>
              <w:t>W/K</w:t>
            </w:r>
          </w:p>
        </w:tc>
      </w:tr>
      <w:tr w:rsidR="00093F12" w14:paraId="026340FA" w14:textId="77777777">
        <w:trPr>
          <w:cantSplit/>
        </w:trPr>
        <w:tc>
          <w:tcPr>
            <w:tcW w:w="2840" w:type="dxa"/>
            <w:tcMar>
              <w:top w:w="70" w:type="dxa"/>
              <w:left w:w="80" w:type="dxa"/>
              <w:bottom w:w="70" w:type="dxa"/>
              <w:right w:w="60" w:type="dxa"/>
            </w:tcMar>
          </w:tcPr>
          <w:p w14:paraId="233517EF" w14:textId="77777777" w:rsidR="00093F12" w:rsidRDefault="00000000">
            <w:pPr>
              <w:jc w:val="center"/>
              <w:rPr>
                <w:sz w:val="24"/>
                <w:szCs w:val="24"/>
              </w:rPr>
            </w:pPr>
            <w:r>
              <w:rPr>
                <w:sz w:val="24"/>
                <w:szCs w:val="24"/>
              </w:rPr>
              <w:t>Node 2 → ambient (heat sink)</w:t>
            </w:r>
          </w:p>
        </w:tc>
        <w:tc>
          <w:tcPr>
            <w:tcW w:w="1840" w:type="dxa"/>
            <w:tcMar>
              <w:top w:w="70" w:type="dxa"/>
              <w:left w:w="80" w:type="dxa"/>
              <w:bottom w:w="70" w:type="dxa"/>
              <w:right w:w="60" w:type="dxa"/>
            </w:tcMar>
          </w:tcPr>
          <w:p w14:paraId="46E3F15C" w14:textId="77777777" w:rsidR="00093F12" w:rsidRDefault="00000000">
            <w:pPr>
              <w:jc w:val="center"/>
              <w:rPr>
                <w:sz w:val="24"/>
                <w:szCs w:val="24"/>
              </w:rPr>
            </w:pPr>
            <w:r>
              <w:rPr>
                <w:sz w:val="24"/>
                <w:szCs w:val="24"/>
              </w:rPr>
              <w:t>G₂</w:t>
            </w:r>
          </w:p>
        </w:tc>
        <w:tc>
          <w:tcPr>
            <w:tcW w:w="2840" w:type="dxa"/>
            <w:tcMar>
              <w:top w:w="70" w:type="dxa"/>
              <w:left w:w="80" w:type="dxa"/>
              <w:bottom w:w="70" w:type="dxa"/>
              <w:right w:w="60" w:type="dxa"/>
            </w:tcMar>
          </w:tcPr>
          <w:p w14:paraId="31AF1F7A" w14:textId="77777777" w:rsidR="00093F12" w:rsidRDefault="00000000">
            <w:pPr>
              <w:jc w:val="center"/>
              <w:rPr>
                <w:sz w:val="24"/>
                <w:szCs w:val="24"/>
              </w:rPr>
            </w:pPr>
            <w:r>
              <w:rPr>
                <w:sz w:val="24"/>
                <w:szCs w:val="24"/>
              </w:rPr>
              <w:t>1, 2, 3 or 4</w:t>
            </w:r>
          </w:p>
        </w:tc>
        <w:tc>
          <w:tcPr>
            <w:tcW w:w="1840" w:type="dxa"/>
            <w:tcMar>
              <w:top w:w="70" w:type="dxa"/>
              <w:left w:w="80" w:type="dxa"/>
              <w:bottom w:w="70" w:type="dxa"/>
              <w:right w:w="60" w:type="dxa"/>
            </w:tcMar>
          </w:tcPr>
          <w:p w14:paraId="265768FC" w14:textId="77777777" w:rsidR="00093F12" w:rsidRDefault="00000000">
            <w:pPr>
              <w:jc w:val="center"/>
              <w:rPr>
                <w:sz w:val="24"/>
                <w:szCs w:val="24"/>
              </w:rPr>
            </w:pPr>
            <w:r>
              <w:rPr>
                <w:sz w:val="24"/>
                <w:szCs w:val="24"/>
              </w:rPr>
              <w:t>W/K</w:t>
            </w:r>
          </w:p>
        </w:tc>
      </w:tr>
      <w:tr w:rsidR="00093F12" w14:paraId="6A6D7D8F" w14:textId="77777777">
        <w:trPr>
          <w:cantSplit/>
        </w:trPr>
        <w:tc>
          <w:tcPr>
            <w:tcW w:w="2840" w:type="dxa"/>
            <w:tcMar>
              <w:top w:w="70" w:type="dxa"/>
              <w:left w:w="80" w:type="dxa"/>
              <w:bottom w:w="70" w:type="dxa"/>
              <w:right w:w="60" w:type="dxa"/>
            </w:tcMar>
          </w:tcPr>
          <w:p w14:paraId="34C0577D" w14:textId="77777777" w:rsidR="00093F12" w:rsidRDefault="00000000">
            <w:pPr>
              <w:jc w:val="center"/>
              <w:rPr>
                <w:sz w:val="24"/>
                <w:szCs w:val="24"/>
              </w:rPr>
            </w:pPr>
            <w:r>
              <w:rPr>
                <w:sz w:val="24"/>
                <w:szCs w:val="24"/>
              </w:rPr>
              <w:t>Housing limit</w:t>
            </w:r>
          </w:p>
        </w:tc>
        <w:tc>
          <w:tcPr>
            <w:tcW w:w="1840" w:type="dxa"/>
            <w:tcMar>
              <w:top w:w="70" w:type="dxa"/>
              <w:left w:w="80" w:type="dxa"/>
              <w:bottom w:w="70" w:type="dxa"/>
              <w:right w:w="60" w:type="dxa"/>
            </w:tcMar>
          </w:tcPr>
          <w:p w14:paraId="51E937BE" w14:textId="77777777" w:rsidR="00093F12" w:rsidRDefault="00000000">
            <w:pPr>
              <w:jc w:val="center"/>
              <w:rPr>
                <w:sz w:val="24"/>
                <w:szCs w:val="24"/>
              </w:rPr>
            </w:pPr>
            <w:r>
              <w:rPr>
                <w:sz w:val="24"/>
                <w:szCs w:val="24"/>
              </w:rPr>
              <w:t>T₂, max</w:t>
            </w:r>
          </w:p>
        </w:tc>
        <w:tc>
          <w:tcPr>
            <w:tcW w:w="2840" w:type="dxa"/>
            <w:tcMar>
              <w:top w:w="70" w:type="dxa"/>
              <w:left w:w="80" w:type="dxa"/>
              <w:bottom w:w="70" w:type="dxa"/>
              <w:right w:w="60" w:type="dxa"/>
            </w:tcMar>
          </w:tcPr>
          <w:p w14:paraId="7B0C62FD" w14:textId="77777777" w:rsidR="00093F12" w:rsidRDefault="00000000">
            <w:pPr>
              <w:jc w:val="center"/>
              <w:rPr>
                <w:sz w:val="24"/>
                <w:szCs w:val="24"/>
              </w:rPr>
            </w:pPr>
            <w:r>
              <w:rPr>
                <w:sz w:val="24"/>
                <w:szCs w:val="24"/>
              </w:rPr>
              <w:t>30</w:t>
            </w:r>
          </w:p>
        </w:tc>
        <w:tc>
          <w:tcPr>
            <w:tcW w:w="1840" w:type="dxa"/>
            <w:tcMar>
              <w:top w:w="70" w:type="dxa"/>
              <w:left w:w="80" w:type="dxa"/>
              <w:bottom w:w="70" w:type="dxa"/>
              <w:right w:w="60" w:type="dxa"/>
            </w:tcMar>
          </w:tcPr>
          <w:p w14:paraId="253E847D" w14:textId="77777777" w:rsidR="00093F12" w:rsidRDefault="00000000">
            <w:pPr>
              <w:jc w:val="center"/>
              <w:rPr>
                <w:sz w:val="24"/>
                <w:szCs w:val="24"/>
              </w:rPr>
            </w:pPr>
            <w:r>
              <w:rPr>
                <w:sz w:val="24"/>
                <w:szCs w:val="24"/>
              </w:rPr>
              <w:t>°C</w:t>
            </w:r>
          </w:p>
        </w:tc>
      </w:tr>
    </w:tbl>
    <w:p w14:paraId="0576C21A" w14:textId="77777777" w:rsidR="00093F12" w:rsidRDefault="00000000">
      <w:pPr>
        <w:spacing w:before="60" w:after="40"/>
        <w:rPr>
          <w:sz w:val="24"/>
          <w:szCs w:val="24"/>
        </w:rPr>
      </w:pPr>
      <w:r>
        <w:rPr>
          <w:i/>
          <w:iCs/>
          <w:color w:val="5B6770"/>
          <w:sz w:val="24"/>
          <w:szCs w:val="24"/>
        </w:rPr>
        <w:t>Same matrix, different physics: temperature ↔ voltage · heat flow (W) ↔ current · thermal conductance (W/K) ↔ electrical conductance. A difference of 1 K equals a difference of 1 °C.</w:t>
      </w:r>
    </w:p>
    <w:p w14:paraId="3801092E" w14:textId="77777777" w:rsidR="00093F12" w:rsidRDefault="00000000">
      <w:pPr>
        <w:spacing w:after="80"/>
        <w:rPr>
          <w:sz w:val="24"/>
          <w:szCs w:val="24"/>
        </w:rPr>
      </w:pPr>
      <w:r>
        <w:rPr>
          <w:b/>
          <w:bCs/>
          <w:color w:val="00274C"/>
          <w:sz w:val="24"/>
          <w:szCs w:val="24"/>
        </w:rPr>
        <w:t xml:space="preserve">5a — Predict First.  </w:t>
      </w:r>
      <w:r>
        <w:rPr>
          <w:sz w:val="24"/>
          <w:szCs w:val="24"/>
        </w:rPr>
        <w:t>Commit before computing: as G₂ increases, T₂ falls. Does T₁ fall too — by more or less than T₂? Which catalog value do you expect to be the smallest that meets 30 °C?</w:t>
      </w:r>
    </w:p>
    <w:p w14:paraId="1ACA0A39" w14:textId="77777777" w:rsidR="00093F12" w:rsidRDefault="00000000">
      <w:pPr>
        <w:spacing w:after="140"/>
        <w:ind w:left="680"/>
        <w:rPr>
          <w:sz w:val="24"/>
          <w:szCs w:val="24"/>
        </w:rPr>
      </w:pPr>
      <w:r>
        <w:rPr>
          <w:b/>
          <w:bCs/>
          <w:color w:val="00274C"/>
          <w:sz w:val="24"/>
          <w:szCs w:val="24"/>
        </w:rPr>
        <w:t>P4:  T₁ falls  MORE ☐  LESS ☐  NOT AT ALL ☐  than T₂      smallest passing G₂ ≈ ________ W/K</w:t>
      </w:r>
    </w:p>
    <w:p w14:paraId="53F6DE62" w14:textId="77777777" w:rsidR="00093F12" w:rsidRDefault="00000000">
      <w:pPr>
        <w:pBdr>
          <w:bottom w:val="single" w:sz="4" w:space="1" w:color="C9D6E2"/>
        </w:pBdr>
        <w:spacing w:after="250"/>
        <w:rPr>
          <w:sz w:val="24"/>
          <w:szCs w:val="24"/>
        </w:rPr>
      </w:pPr>
      <w:r>
        <w:rPr>
          <w:b/>
          <w:bCs/>
          <w:color w:val="00274C"/>
          <w:sz w:val="24"/>
          <w:szCs w:val="24"/>
        </w:rPr>
        <w:t xml:space="preserve">REASON P4:  </w:t>
      </w:r>
      <w:r>
        <w:rPr>
          <w:sz w:val="24"/>
          <w:szCs w:val="24"/>
        </w:rPr>
        <w:t xml:space="preserve"> </w:t>
      </w:r>
    </w:p>
    <w:p w14:paraId="40BE3FDA" w14:textId="77777777" w:rsidR="00093F12" w:rsidRDefault="00000000">
      <w:pPr>
        <w:spacing w:after="80"/>
        <w:rPr>
          <w:sz w:val="24"/>
          <w:szCs w:val="24"/>
        </w:rPr>
      </w:pPr>
      <w:r>
        <w:rPr>
          <w:b/>
          <w:bCs/>
          <w:color w:val="00274C"/>
          <w:sz w:val="24"/>
          <w:szCs w:val="24"/>
        </w:rPr>
        <w:lastRenderedPageBreak/>
        <w:t xml:space="preserve">5b — Energy Balance at Each Node.  </w:t>
      </w:r>
      <w:r>
        <w:rPr>
          <w:sz w:val="24"/>
          <w:szCs w:val="24"/>
        </w:rPr>
        <w:t>Write the steady-state energy balance at node 1 and at node 2 (heat leaving = heat generated), one term per conductance, with units.</w:t>
      </w:r>
    </w:p>
    <w:p w14:paraId="5DA45766" w14:textId="77777777" w:rsidR="00093F12" w:rsidRDefault="00000000">
      <w:pPr>
        <w:pBdr>
          <w:bottom w:val="single" w:sz="4" w:space="1" w:color="C9D6E2"/>
        </w:pBdr>
        <w:spacing w:after="250"/>
        <w:rPr>
          <w:sz w:val="24"/>
          <w:szCs w:val="24"/>
        </w:rPr>
      </w:pPr>
      <w:r>
        <w:rPr>
          <w:b/>
          <w:bCs/>
          <w:color w:val="00274C"/>
          <w:sz w:val="24"/>
          <w:szCs w:val="24"/>
        </w:rPr>
        <w:t xml:space="preserve">ANSWER 5b:  </w:t>
      </w:r>
      <w:r>
        <w:rPr>
          <w:sz w:val="24"/>
          <w:szCs w:val="24"/>
        </w:rPr>
        <w:t xml:space="preserve"> </w:t>
      </w:r>
    </w:p>
    <w:p w14:paraId="04B9CFA8" w14:textId="77777777" w:rsidR="00093F12" w:rsidRDefault="00000000">
      <w:pPr>
        <w:pBdr>
          <w:bottom w:val="single" w:sz="4" w:space="1" w:color="C9D6E2"/>
        </w:pBdr>
        <w:spacing w:after="250"/>
        <w:rPr>
          <w:sz w:val="24"/>
          <w:szCs w:val="24"/>
        </w:rPr>
      </w:pPr>
      <w:r>
        <w:rPr>
          <w:sz w:val="24"/>
          <w:szCs w:val="24"/>
        </w:rPr>
        <w:t xml:space="preserve"> </w:t>
      </w:r>
    </w:p>
    <w:p w14:paraId="67600D36" w14:textId="77777777" w:rsidR="00093F12" w:rsidRDefault="00000000">
      <w:pPr>
        <w:pBdr>
          <w:bottom w:val="single" w:sz="4" w:space="1" w:color="C9D6E2"/>
        </w:pBdr>
        <w:spacing w:after="250"/>
        <w:rPr>
          <w:sz w:val="24"/>
          <w:szCs w:val="24"/>
        </w:rPr>
      </w:pPr>
      <w:r>
        <w:rPr>
          <w:sz w:val="24"/>
          <w:szCs w:val="24"/>
        </w:rPr>
        <w:t xml:space="preserve"> </w:t>
      </w:r>
    </w:p>
    <w:p w14:paraId="6AE7BEC2" w14:textId="6BA338CE" w:rsidR="00093F12" w:rsidRDefault="00000000">
      <w:pPr>
        <w:spacing w:after="80"/>
        <w:rPr>
          <w:sz w:val="24"/>
          <w:szCs w:val="24"/>
        </w:rPr>
      </w:pPr>
      <w:r>
        <w:rPr>
          <w:b/>
          <w:bCs/>
          <w:color w:val="00274C"/>
          <w:sz w:val="24"/>
          <w:szCs w:val="24"/>
        </w:rPr>
        <w:t xml:space="preserve">5c — Assemble A x = b.  </w:t>
      </w:r>
      <w:r>
        <w:rPr>
          <w:sz w:val="24"/>
          <w:szCs w:val="24"/>
        </w:rPr>
        <w:t xml:space="preserve">Write A and b with x = [T₁; T₂] for a general G₂, with units. Which entries depend on the design choice? </w:t>
      </w:r>
      <w:r w:rsidR="0058714F">
        <w:rPr>
          <w:sz w:val="24"/>
          <w:szCs w:val="24"/>
        </w:rPr>
        <w:t xml:space="preserve">Note that </w:t>
      </w:r>
      <w:r w:rsidR="0058714F" w:rsidRPr="0058714F">
        <w:rPr>
          <w:sz w:val="24"/>
          <w:szCs w:val="24"/>
        </w:rPr>
        <w:t xml:space="preserve">ambient-temperature contributions must appear </w:t>
      </w:r>
      <w:proofErr w:type="gramStart"/>
      <w:r w:rsidR="0058714F" w:rsidRPr="0058714F">
        <w:rPr>
          <w:sz w:val="24"/>
          <w:szCs w:val="24"/>
        </w:rPr>
        <w:t>in</w:t>
      </w:r>
      <w:proofErr w:type="gramEnd"/>
      <w:r w:rsidR="0058714F" w:rsidRPr="0058714F">
        <w:rPr>
          <w:sz w:val="24"/>
          <w:szCs w:val="24"/>
        </w:rPr>
        <w:t xml:space="preserve"> the right-hand side.</w:t>
      </w:r>
      <w:r w:rsidR="0058714F">
        <w:rPr>
          <w:sz w:val="24"/>
          <w:szCs w:val="24"/>
        </w:rPr>
        <w:t xml:space="preserve"> </w:t>
      </w:r>
      <w:r>
        <w:rPr>
          <w:sz w:val="24"/>
          <w:szCs w:val="24"/>
        </w:rPr>
        <w:t>Compare the structure of A with your Problem 2 matrix.</w:t>
      </w:r>
    </w:p>
    <w:p w14:paraId="578E1921" w14:textId="77777777" w:rsidR="00093F12" w:rsidRDefault="00000000">
      <w:pPr>
        <w:pBdr>
          <w:bottom w:val="single" w:sz="4" w:space="1" w:color="C9D6E2"/>
        </w:pBdr>
        <w:spacing w:after="250"/>
        <w:rPr>
          <w:sz w:val="24"/>
          <w:szCs w:val="24"/>
        </w:rPr>
      </w:pPr>
      <w:r>
        <w:rPr>
          <w:b/>
          <w:bCs/>
          <w:color w:val="00274C"/>
          <w:sz w:val="24"/>
          <w:szCs w:val="24"/>
        </w:rPr>
        <w:t xml:space="preserve">ANSWER 5c:  </w:t>
      </w:r>
      <w:r>
        <w:rPr>
          <w:sz w:val="24"/>
          <w:szCs w:val="24"/>
        </w:rPr>
        <w:t xml:space="preserve"> </w:t>
      </w:r>
    </w:p>
    <w:p w14:paraId="0166DC30" w14:textId="77777777" w:rsidR="00093F12" w:rsidRDefault="00000000">
      <w:pPr>
        <w:pBdr>
          <w:bottom w:val="single" w:sz="4" w:space="1" w:color="C9D6E2"/>
        </w:pBdr>
        <w:spacing w:after="250"/>
        <w:rPr>
          <w:sz w:val="24"/>
          <w:szCs w:val="24"/>
        </w:rPr>
      </w:pPr>
      <w:r>
        <w:rPr>
          <w:sz w:val="24"/>
          <w:szCs w:val="24"/>
        </w:rPr>
        <w:t xml:space="preserve"> </w:t>
      </w:r>
    </w:p>
    <w:p w14:paraId="6219BEB4" w14:textId="77777777" w:rsidR="00093F12" w:rsidRDefault="00000000">
      <w:pPr>
        <w:pBdr>
          <w:bottom w:val="single" w:sz="4" w:space="1" w:color="C9D6E2"/>
        </w:pBdr>
        <w:spacing w:after="250"/>
        <w:rPr>
          <w:sz w:val="24"/>
          <w:szCs w:val="24"/>
        </w:rPr>
      </w:pPr>
      <w:r>
        <w:rPr>
          <w:sz w:val="24"/>
          <w:szCs w:val="24"/>
        </w:rPr>
        <w:t xml:space="preserve"> </w:t>
      </w:r>
    </w:p>
    <w:p w14:paraId="10B5F21C" w14:textId="77777777" w:rsidR="00093F12" w:rsidRDefault="00000000">
      <w:pPr>
        <w:spacing w:after="80"/>
        <w:rPr>
          <w:sz w:val="24"/>
          <w:szCs w:val="24"/>
        </w:rPr>
      </w:pPr>
      <w:r>
        <w:rPr>
          <w:b/>
          <w:bCs/>
          <w:color w:val="00274C"/>
          <w:sz w:val="24"/>
          <w:szCs w:val="24"/>
        </w:rPr>
        <w:t xml:space="preserve">5d — Solve Every Candidate.  </w:t>
      </w:r>
      <w:r>
        <w:rPr>
          <w:sz w:val="24"/>
          <w:szCs w:val="24"/>
        </w:rPr>
        <w:t>Write a short MATLAB loop over the four catalog values (THINK › PSEUDOCODE first — an AI may help with the loop syntax). Complete the table and paste ONE screenshot of code and output.</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1560"/>
        <w:gridCol w:w="1800"/>
        <w:gridCol w:w="1800"/>
        <w:gridCol w:w="2400"/>
        <w:gridCol w:w="1800"/>
      </w:tblGrid>
      <w:tr w:rsidR="00093F12" w14:paraId="4009C8DD" w14:textId="77777777">
        <w:trPr>
          <w:cantSplit/>
          <w:tblHeader/>
        </w:trPr>
        <w:tc>
          <w:tcPr>
            <w:tcW w:w="1560" w:type="dxa"/>
            <w:shd w:val="clear" w:color="auto" w:fill="00274C"/>
            <w:tcMar>
              <w:top w:w="70" w:type="dxa"/>
              <w:left w:w="80" w:type="dxa"/>
              <w:bottom w:w="70" w:type="dxa"/>
              <w:right w:w="60" w:type="dxa"/>
            </w:tcMar>
          </w:tcPr>
          <w:p w14:paraId="2F15DEA2" w14:textId="77777777" w:rsidR="00093F12" w:rsidRDefault="00000000">
            <w:pPr>
              <w:jc w:val="center"/>
              <w:rPr>
                <w:sz w:val="24"/>
                <w:szCs w:val="24"/>
              </w:rPr>
            </w:pPr>
            <w:r>
              <w:rPr>
                <w:b/>
                <w:bCs/>
                <w:color w:val="FFFFFF"/>
                <w:sz w:val="24"/>
                <w:szCs w:val="24"/>
              </w:rPr>
              <w:t>G₂ (W/K)</w:t>
            </w:r>
          </w:p>
        </w:tc>
        <w:tc>
          <w:tcPr>
            <w:tcW w:w="1800" w:type="dxa"/>
            <w:shd w:val="clear" w:color="auto" w:fill="00274C"/>
            <w:tcMar>
              <w:top w:w="70" w:type="dxa"/>
              <w:left w:w="80" w:type="dxa"/>
              <w:bottom w:w="70" w:type="dxa"/>
              <w:right w:w="60" w:type="dxa"/>
            </w:tcMar>
          </w:tcPr>
          <w:p w14:paraId="750ACB1C" w14:textId="77777777" w:rsidR="00093F12" w:rsidRDefault="00000000">
            <w:pPr>
              <w:jc w:val="center"/>
              <w:rPr>
                <w:sz w:val="24"/>
                <w:szCs w:val="24"/>
              </w:rPr>
            </w:pPr>
            <w:r>
              <w:rPr>
                <w:b/>
                <w:bCs/>
                <w:color w:val="FFFFFF"/>
                <w:sz w:val="24"/>
                <w:szCs w:val="24"/>
              </w:rPr>
              <w:t>T₁ (°C)</w:t>
            </w:r>
          </w:p>
        </w:tc>
        <w:tc>
          <w:tcPr>
            <w:tcW w:w="1800" w:type="dxa"/>
            <w:shd w:val="clear" w:color="auto" w:fill="00274C"/>
            <w:tcMar>
              <w:top w:w="70" w:type="dxa"/>
              <w:left w:w="80" w:type="dxa"/>
              <w:bottom w:w="70" w:type="dxa"/>
              <w:right w:w="60" w:type="dxa"/>
            </w:tcMar>
          </w:tcPr>
          <w:p w14:paraId="3A1EDE58" w14:textId="77777777" w:rsidR="00093F12" w:rsidRDefault="00000000">
            <w:pPr>
              <w:jc w:val="center"/>
              <w:rPr>
                <w:sz w:val="24"/>
                <w:szCs w:val="24"/>
              </w:rPr>
            </w:pPr>
            <w:r>
              <w:rPr>
                <w:b/>
                <w:bCs/>
                <w:color w:val="FFFFFF"/>
                <w:sz w:val="24"/>
                <w:szCs w:val="24"/>
              </w:rPr>
              <w:t>T₂ (°C)</w:t>
            </w:r>
          </w:p>
        </w:tc>
        <w:tc>
          <w:tcPr>
            <w:tcW w:w="2400" w:type="dxa"/>
            <w:shd w:val="clear" w:color="auto" w:fill="00274C"/>
            <w:tcMar>
              <w:top w:w="70" w:type="dxa"/>
              <w:left w:w="80" w:type="dxa"/>
              <w:bottom w:w="70" w:type="dxa"/>
              <w:right w:w="60" w:type="dxa"/>
            </w:tcMar>
          </w:tcPr>
          <w:p w14:paraId="4D44A278" w14:textId="77777777" w:rsidR="00093F12" w:rsidRDefault="00000000">
            <w:pPr>
              <w:jc w:val="center"/>
              <w:rPr>
                <w:sz w:val="24"/>
                <w:szCs w:val="24"/>
              </w:rPr>
            </w:pPr>
            <w:r>
              <w:rPr>
                <w:b/>
                <w:bCs/>
                <w:color w:val="FFFFFF"/>
                <w:sz w:val="24"/>
                <w:szCs w:val="24"/>
              </w:rPr>
              <w:t>T₂ ≤ 30 °C?</w:t>
            </w:r>
          </w:p>
        </w:tc>
        <w:tc>
          <w:tcPr>
            <w:tcW w:w="1800" w:type="dxa"/>
            <w:shd w:val="clear" w:color="auto" w:fill="00274C"/>
            <w:tcMar>
              <w:top w:w="70" w:type="dxa"/>
              <w:left w:w="80" w:type="dxa"/>
              <w:bottom w:w="70" w:type="dxa"/>
              <w:right w:w="60" w:type="dxa"/>
            </w:tcMar>
          </w:tcPr>
          <w:p w14:paraId="5D19C0E4" w14:textId="77777777" w:rsidR="00093F12" w:rsidRDefault="00000000">
            <w:pPr>
              <w:jc w:val="center"/>
              <w:rPr>
                <w:sz w:val="24"/>
                <w:szCs w:val="24"/>
              </w:rPr>
            </w:pPr>
            <w:r>
              <w:rPr>
                <w:b/>
                <w:bCs/>
                <w:color w:val="FFFFFF"/>
                <w:sz w:val="24"/>
                <w:szCs w:val="24"/>
              </w:rPr>
              <w:t>max |r| (W)</w:t>
            </w:r>
          </w:p>
        </w:tc>
      </w:tr>
      <w:tr w:rsidR="00093F12" w14:paraId="39F33598" w14:textId="77777777">
        <w:trPr>
          <w:cantSplit/>
        </w:trPr>
        <w:tc>
          <w:tcPr>
            <w:tcW w:w="1560" w:type="dxa"/>
            <w:tcMar>
              <w:top w:w="70" w:type="dxa"/>
              <w:left w:w="80" w:type="dxa"/>
              <w:bottom w:w="70" w:type="dxa"/>
              <w:right w:w="60" w:type="dxa"/>
            </w:tcMar>
          </w:tcPr>
          <w:p w14:paraId="526B9E8D" w14:textId="77777777" w:rsidR="00093F12" w:rsidRDefault="00000000">
            <w:pPr>
              <w:jc w:val="center"/>
              <w:rPr>
                <w:sz w:val="24"/>
                <w:szCs w:val="24"/>
              </w:rPr>
            </w:pPr>
            <w:r>
              <w:rPr>
                <w:sz w:val="24"/>
                <w:szCs w:val="24"/>
              </w:rPr>
              <w:t>1</w:t>
            </w:r>
          </w:p>
        </w:tc>
        <w:tc>
          <w:tcPr>
            <w:tcW w:w="1800" w:type="dxa"/>
            <w:tcMar>
              <w:top w:w="70" w:type="dxa"/>
              <w:left w:w="80" w:type="dxa"/>
              <w:bottom w:w="70" w:type="dxa"/>
              <w:right w:w="60" w:type="dxa"/>
            </w:tcMar>
          </w:tcPr>
          <w:p w14:paraId="05AE6004" w14:textId="77777777" w:rsidR="00093F12" w:rsidRDefault="00093F12">
            <w:pPr>
              <w:jc w:val="center"/>
              <w:rPr>
                <w:sz w:val="24"/>
                <w:szCs w:val="24"/>
              </w:rPr>
            </w:pPr>
          </w:p>
        </w:tc>
        <w:tc>
          <w:tcPr>
            <w:tcW w:w="1800" w:type="dxa"/>
            <w:tcMar>
              <w:top w:w="70" w:type="dxa"/>
              <w:left w:w="80" w:type="dxa"/>
              <w:bottom w:w="70" w:type="dxa"/>
              <w:right w:w="60" w:type="dxa"/>
            </w:tcMar>
          </w:tcPr>
          <w:p w14:paraId="0DA6364C" w14:textId="77777777" w:rsidR="00093F12" w:rsidRDefault="00093F12">
            <w:pPr>
              <w:jc w:val="center"/>
              <w:rPr>
                <w:sz w:val="24"/>
                <w:szCs w:val="24"/>
              </w:rPr>
            </w:pPr>
          </w:p>
        </w:tc>
        <w:tc>
          <w:tcPr>
            <w:tcW w:w="2400" w:type="dxa"/>
            <w:tcMar>
              <w:top w:w="70" w:type="dxa"/>
              <w:left w:w="80" w:type="dxa"/>
              <w:bottom w:w="70" w:type="dxa"/>
              <w:right w:w="60" w:type="dxa"/>
            </w:tcMar>
          </w:tcPr>
          <w:p w14:paraId="3C7DC7F8" w14:textId="77777777" w:rsidR="00093F12" w:rsidRDefault="00000000">
            <w:pPr>
              <w:jc w:val="center"/>
              <w:rPr>
                <w:sz w:val="24"/>
                <w:szCs w:val="24"/>
              </w:rPr>
            </w:pPr>
            <w:r>
              <w:rPr>
                <w:sz w:val="24"/>
                <w:szCs w:val="24"/>
              </w:rPr>
              <w:t>YES ☐  NO ☐</w:t>
            </w:r>
          </w:p>
        </w:tc>
        <w:tc>
          <w:tcPr>
            <w:tcW w:w="1800" w:type="dxa"/>
            <w:tcMar>
              <w:top w:w="70" w:type="dxa"/>
              <w:left w:w="80" w:type="dxa"/>
              <w:bottom w:w="70" w:type="dxa"/>
              <w:right w:w="60" w:type="dxa"/>
            </w:tcMar>
          </w:tcPr>
          <w:p w14:paraId="406D3E13" w14:textId="77777777" w:rsidR="00093F12" w:rsidRDefault="00093F12">
            <w:pPr>
              <w:jc w:val="center"/>
              <w:rPr>
                <w:sz w:val="24"/>
                <w:szCs w:val="24"/>
              </w:rPr>
            </w:pPr>
          </w:p>
        </w:tc>
      </w:tr>
      <w:tr w:rsidR="00093F12" w14:paraId="23FC6C51" w14:textId="77777777">
        <w:trPr>
          <w:cantSplit/>
        </w:trPr>
        <w:tc>
          <w:tcPr>
            <w:tcW w:w="1560" w:type="dxa"/>
            <w:tcMar>
              <w:top w:w="70" w:type="dxa"/>
              <w:left w:w="80" w:type="dxa"/>
              <w:bottom w:w="70" w:type="dxa"/>
              <w:right w:w="60" w:type="dxa"/>
            </w:tcMar>
          </w:tcPr>
          <w:p w14:paraId="425BE821" w14:textId="77777777" w:rsidR="00093F12" w:rsidRDefault="00000000">
            <w:pPr>
              <w:jc w:val="center"/>
              <w:rPr>
                <w:sz w:val="24"/>
                <w:szCs w:val="24"/>
              </w:rPr>
            </w:pPr>
            <w:r>
              <w:rPr>
                <w:sz w:val="24"/>
                <w:szCs w:val="24"/>
              </w:rPr>
              <w:t>2</w:t>
            </w:r>
          </w:p>
        </w:tc>
        <w:tc>
          <w:tcPr>
            <w:tcW w:w="1800" w:type="dxa"/>
            <w:tcMar>
              <w:top w:w="70" w:type="dxa"/>
              <w:left w:w="80" w:type="dxa"/>
              <w:bottom w:w="70" w:type="dxa"/>
              <w:right w:w="60" w:type="dxa"/>
            </w:tcMar>
          </w:tcPr>
          <w:p w14:paraId="5AE500A5" w14:textId="77777777" w:rsidR="00093F12" w:rsidRDefault="00093F12">
            <w:pPr>
              <w:jc w:val="center"/>
              <w:rPr>
                <w:sz w:val="24"/>
                <w:szCs w:val="24"/>
              </w:rPr>
            </w:pPr>
          </w:p>
        </w:tc>
        <w:tc>
          <w:tcPr>
            <w:tcW w:w="1800" w:type="dxa"/>
            <w:tcMar>
              <w:top w:w="70" w:type="dxa"/>
              <w:left w:w="80" w:type="dxa"/>
              <w:bottom w:w="70" w:type="dxa"/>
              <w:right w:w="60" w:type="dxa"/>
            </w:tcMar>
          </w:tcPr>
          <w:p w14:paraId="1E569ECC" w14:textId="77777777" w:rsidR="00093F12" w:rsidRDefault="00093F12">
            <w:pPr>
              <w:jc w:val="center"/>
              <w:rPr>
                <w:sz w:val="24"/>
                <w:szCs w:val="24"/>
              </w:rPr>
            </w:pPr>
          </w:p>
        </w:tc>
        <w:tc>
          <w:tcPr>
            <w:tcW w:w="2400" w:type="dxa"/>
            <w:tcMar>
              <w:top w:w="70" w:type="dxa"/>
              <w:left w:w="80" w:type="dxa"/>
              <w:bottom w:w="70" w:type="dxa"/>
              <w:right w:w="60" w:type="dxa"/>
            </w:tcMar>
          </w:tcPr>
          <w:p w14:paraId="7C16BE50" w14:textId="77777777" w:rsidR="00093F12" w:rsidRDefault="00000000">
            <w:pPr>
              <w:jc w:val="center"/>
              <w:rPr>
                <w:sz w:val="24"/>
                <w:szCs w:val="24"/>
              </w:rPr>
            </w:pPr>
            <w:r>
              <w:rPr>
                <w:sz w:val="24"/>
                <w:szCs w:val="24"/>
              </w:rPr>
              <w:t>YES ☐  NO ☐</w:t>
            </w:r>
          </w:p>
        </w:tc>
        <w:tc>
          <w:tcPr>
            <w:tcW w:w="1800" w:type="dxa"/>
            <w:tcMar>
              <w:top w:w="70" w:type="dxa"/>
              <w:left w:w="80" w:type="dxa"/>
              <w:bottom w:w="70" w:type="dxa"/>
              <w:right w:w="60" w:type="dxa"/>
            </w:tcMar>
          </w:tcPr>
          <w:p w14:paraId="0F900AD6" w14:textId="77777777" w:rsidR="00093F12" w:rsidRDefault="00093F12">
            <w:pPr>
              <w:jc w:val="center"/>
              <w:rPr>
                <w:sz w:val="24"/>
                <w:szCs w:val="24"/>
              </w:rPr>
            </w:pPr>
          </w:p>
        </w:tc>
      </w:tr>
      <w:tr w:rsidR="00093F12" w14:paraId="34F1A738" w14:textId="77777777">
        <w:trPr>
          <w:cantSplit/>
        </w:trPr>
        <w:tc>
          <w:tcPr>
            <w:tcW w:w="1560" w:type="dxa"/>
            <w:tcMar>
              <w:top w:w="70" w:type="dxa"/>
              <w:left w:w="80" w:type="dxa"/>
              <w:bottom w:w="70" w:type="dxa"/>
              <w:right w:w="60" w:type="dxa"/>
            </w:tcMar>
          </w:tcPr>
          <w:p w14:paraId="25D41839" w14:textId="77777777" w:rsidR="00093F12" w:rsidRDefault="00000000">
            <w:pPr>
              <w:jc w:val="center"/>
              <w:rPr>
                <w:sz w:val="24"/>
                <w:szCs w:val="24"/>
              </w:rPr>
            </w:pPr>
            <w:r>
              <w:rPr>
                <w:sz w:val="24"/>
                <w:szCs w:val="24"/>
              </w:rPr>
              <w:t>3</w:t>
            </w:r>
          </w:p>
        </w:tc>
        <w:tc>
          <w:tcPr>
            <w:tcW w:w="1800" w:type="dxa"/>
            <w:tcMar>
              <w:top w:w="70" w:type="dxa"/>
              <w:left w:w="80" w:type="dxa"/>
              <w:bottom w:w="70" w:type="dxa"/>
              <w:right w:w="60" w:type="dxa"/>
            </w:tcMar>
          </w:tcPr>
          <w:p w14:paraId="54B21068" w14:textId="77777777" w:rsidR="00093F12" w:rsidRDefault="00093F12">
            <w:pPr>
              <w:jc w:val="center"/>
              <w:rPr>
                <w:sz w:val="24"/>
                <w:szCs w:val="24"/>
              </w:rPr>
            </w:pPr>
          </w:p>
        </w:tc>
        <w:tc>
          <w:tcPr>
            <w:tcW w:w="1800" w:type="dxa"/>
            <w:tcMar>
              <w:top w:w="70" w:type="dxa"/>
              <w:left w:w="80" w:type="dxa"/>
              <w:bottom w:w="70" w:type="dxa"/>
              <w:right w:w="60" w:type="dxa"/>
            </w:tcMar>
          </w:tcPr>
          <w:p w14:paraId="4E2C4D7B" w14:textId="77777777" w:rsidR="00093F12" w:rsidRDefault="00093F12">
            <w:pPr>
              <w:jc w:val="center"/>
              <w:rPr>
                <w:sz w:val="24"/>
                <w:szCs w:val="24"/>
              </w:rPr>
            </w:pPr>
          </w:p>
        </w:tc>
        <w:tc>
          <w:tcPr>
            <w:tcW w:w="2400" w:type="dxa"/>
            <w:tcMar>
              <w:top w:w="70" w:type="dxa"/>
              <w:left w:w="80" w:type="dxa"/>
              <w:bottom w:w="70" w:type="dxa"/>
              <w:right w:w="60" w:type="dxa"/>
            </w:tcMar>
          </w:tcPr>
          <w:p w14:paraId="14A55083" w14:textId="77777777" w:rsidR="00093F12" w:rsidRDefault="00000000">
            <w:pPr>
              <w:jc w:val="center"/>
              <w:rPr>
                <w:sz w:val="24"/>
                <w:szCs w:val="24"/>
              </w:rPr>
            </w:pPr>
            <w:r>
              <w:rPr>
                <w:sz w:val="24"/>
                <w:szCs w:val="24"/>
              </w:rPr>
              <w:t>YES ☐  NO ☐</w:t>
            </w:r>
          </w:p>
        </w:tc>
        <w:tc>
          <w:tcPr>
            <w:tcW w:w="1800" w:type="dxa"/>
            <w:tcMar>
              <w:top w:w="70" w:type="dxa"/>
              <w:left w:w="80" w:type="dxa"/>
              <w:bottom w:w="70" w:type="dxa"/>
              <w:right w:w="60" w:type="dxa"/>
            </w:tcMar>
          </w:tcPr>
          <w:p w14:paraId="250E697D" w14:textId="77777777" w:rsidR="00093F12" w:rsidRDefault="00093F12">
            <w:pPr>
              <w:jc w:val="center"/>
              <w:rPr>
                <w:sz w:val="24"/>
                <w:szCs w:val="24"/>
              </w:rPr>
            </w:pPr>
          </w:p>
        </w:tc>
      </w:tr>
      <w:tr w:rsidR="00093F12" w14:paraId="636E7135" w14:textId="77777777">
        <w:trPr>
          <w:cantSplit/>
        </w:trPr>
        <w:tc>
          <w:tcPr>
            <w:tcW w:w="1560" w:type="dxa"/>
            <w:tcMar>
              <w:top w:w="70" w:type="dxa"/>
              <w:left w:w="80" w:type="dxa"/>
              <w:bottom w:w="70" w:type="dxa"/>
              <w:right w:w="60" w:type="dxa"/>
            </w:tcMar>
          </w:tcPr>
          <w:p w14:paraId="35A8DBC6" w14:textId="77777777" w:rsidR="00093F12" w:rsidRDefault="00000000">
            <w:pPr>
              <w:jc w:val="center"/>
              <w:rPr>
                <w:sz w:val="24"/>
                <w:szCs w:val="24"/>
              </w:rPr>
            </w:pPr>
            <w:r>
              <w:rPr>
                <w:sz w:val="24"/>
                <w:szCs w:val="24"/>
              </w:rPr>
              <w:t>4</w:t>
            </w:r>
          </w:p>
        </w:tc>
        <w:tc>
          <w:tcPr>
            <w:tcW w:w="1800" w:type="dxa"/>
            <w:tcMar>
              <w:top w:w="70" w:type="dxa"/>
              <w:left w:w="80" w:type="dxa"/>
              <w:bottom w:w="70" w:type="dxa"/>
              <w:right w:w="60" w:type="dxa"/>
            </w:tcMar>
          </w:tcPr>
          <w:p w14:paraId="2A03F8E6" w14:textId="77777777" w:rsidR="00093F12" w:rsidRDefault="00093F12">
            <w:pPr>
              <w:jc w:val="center"/>
              <w:rPr>
                <w:sz w:val="24"/>
                <w:szCs w:val="24"/>
              </w:rPr>
            </w:pPr>
          </w:p>
        </w:tc>
        <w:tc>
          <w:tcPr>
            <w:tcW w:w="1800" w:type="dxa"/>
            <w:tcMar>
              <w:top w:w="70" w:type="dxa"/>
              <w:left w:w="80" w:type="dxa"/>
              <w:bottom w:w="70" w:type="dxa"/>
              <w:right w:w="60" w:type="dxa"/>
            </w:tcMar>
          </w:tcPr>
          <w:p w14:paraId="75704B58" w14:textId="77777777" w:rsidR="00093F12" w:rsidRDefault="00093F12">
            <w:pPr>
              <w:jc w:val="center"/>
              <w:rPr>
                <w:sz w:val="24"/>
                <w:szCs w:val="24"/>
              </w:rPr>
            </w:pPr>
          </w:p>
        </w:tc>
        <w:tc>
          <w:tcPr>
            <w:tcW w:w="2400" w:type="dxa"/>
            <w:tcMar>
              <w:top w:w="70" w:type="dxa"/>
              <w:left w:w="80" w:type="dxa"/>
              <w:bottom w:w="70" w:type="dxa"/>
              <w:right w:w="60" w:type="dxa"/>
            </w:tcMar>
          </w:tcPr>
          <w:p w14:paraId="70076D38" w14:textId="77777777" w:rsidR="00093F12" w:rsidRDefault="00000000">
            <w:pPr>
              <w:jc w:val="center"/>
              <w:rPr>
                <w:sz w:val="24"/>
                <w:szCs w:val="24"/>
              </w:rPr>
            </w:pPr>
            <w:r>
              <w:rPr>
                <w:sz w:val="24"/>
                <w:szCs w:val="24"/>
              </w:rPr>
              <w:t>YES ☐  NO ☐</w:t>
            </w:r>
          </w:p>
        </w:tc>
        <w:tc>
          <w:tcPr>
            <w:tcW w:w="1800" w:type="dxa"/>
            <w:tcMar>
              <w:top w:w="70" w:type="dxa"/>
              <w:left w:w="80" w:type="dxa"/>
              <w:bottom w:w="70" w:type="dxa"/>
              <w:right w:w="60" w:type="dxa"/>
            </w:tcMar>
          </w:tcPr>
          <w:p w14:paraId="67F60017" w14:textId="77777777" w:rsidR="00093F12" w:rsidRDefault="00093F12">
            <w:pPr>
              <w:jc w:val="center"/>
              <w:rPr>
                <w:sz w:val="24"/>
                <w:szCs w:val="24"/>
              </w:rPr>
            </w:pPr>
          </w:p>
        </w:tc>
      </w:tr>
    </w:tbl>
    <w:p w14:paraId="1EF9EBF4" w14:textId="77777777" w:rsidR="00093F12" w:rsidRDefault="00000000">
      <w:pPr>
        <w:rPr>
          <w:sz w:val="24"/>
          <w:szCs w:val="24"/>
        </w:rPr>
      </w:pPr>
      <w:r>
        <w:rPr>
          <w:sz w:val="24"/>
          <w:szCs w:val="24"/>
        </w:rPr>
        <w:t xml:space="preserve">   </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093F12" w14:paraId="25E64EF1" w14:textId="77777777">
        <w:trPr>
          <w:cantSplit/>
        </w:trPr>
        <w:tc>
          <w:tcPr>
            <w:tcW w:w="9360" w:type="dxa"/>
            <w:shd w:val="clear" w:color="auto" w:fill="FFFFFF"/>
            <w:tcMar>
              <w:top w:w="110" w:type="dxa"/>
              <w:left w:w="140" w:type="dxa"/>
              <w:bottom w:w="110" w:type="dxa"/>
              <w:right w:w="140" w:type="dxa"/>
            </w:tcMar>
          </w:tcPr>
          <w:p w14:paraId="74DDA01E" w14:textId="77777777" w:rsidR="00093F12" w:rsidRDefault="00000000">
            <w:pPr>
              <w:spacing w:after="40"/>
              <w:jc w:val="center"/>
              <w:rPr>
                <w:sz w:val="24"/>
                <w:szCs w:val="24"/>
              </w:rPr>
            </w:pPr>
            <w:r>
              <w:rPr>
                <w:b/>
                <w:bCs/>
                <w:color w:val="00274C"/>
                <w:sz w:val="24"/>
                <w:szCs w:val="24"/>
              </w:rPr>
              <w:t>PASTE MATLAB CODE + COMMAND WINDOW SCREENSHOT HERE</w:t>
            </w:r>
          </w:p>
          <w:p w14:paraId="75548CBE" w14:textId="77777777" w:rsidR="00093F12" w:rsidRDefault="00000000">
            <w:pPr>
              <w:spacing w:after="120"/>
              <w:jc w:val="center"/>
              <w:rPr>
                <w:sz w:val="24"/>
                <w:szCs w:val="24"/>
              </w:rPr>
            </w:pPr>
            <w:r>
              <w:rPr>
                <w:i/>
                <w:iCs/>
                <w:color w:val="5B6770"/>
                <w:sz w:val="18"/>
                <w:szCs w:val="18"/>
              </w:rPr>
              <w:t>(click here and paste your screenshot — Ctrl+V / Cmd+V)</w:t>
            </w:r>
          </w:p>
          <w:p w14:paraId="47A839F4" w14:textId="77777777" w:rsidR="00093F12" w:rsidRDefault="00000000">
            <w:pPr>
              <w:spacing w:after="250"/>
              <w:rPr>
                <w:sz w:val="24"/>
                <w:szCs w:val="24"/>
              </w:rPr>
            </w:pPr>
            <w:r>
              <w:rPr>
                <w:sz w:val="24"/>
                <w:szCs w:val="24"/>
              </w:rPr>
              <w:t xml:space="preserve"> </w:t>
            </w:r>
          </w:p>
          <w:p w14:paraId="1BC412E5" w14:textId="77777777" w:rsidR="00093F12" w:rsidRDefault="00000000">
            <w:pPr>
              <w:spacing w:after="250"/>
              <w:rPr>
                <w:sz w:val="24"/>
                <w:szCs w:val="24"/>
              </w:rPr>
            </w:pPr>
            <w:r>
              <w:rPr>
                <w:sz w:val="24"/>
                <w:szCs w:val="24"/>
              </w:rPr>
              <w:t xml:space="preserve"> </w:t>
            </w:r>
          </w:p>
          <w:p w14:paraId="4C159915" w14:textId="77777777" w:rsidR="00093F12" w:rsidRDefault="00000000">
            <w:pPr>
              <w:spacing w:after="250"/>
              <w:rPr>
                <w:sz w:val="24"/>
                <w:szCs w:val="24"/>
              </w:rPr>
            </w:pPr>
            <w:r>
              <w:rPr>
                <w:sz w:val="24"/>
                <w:szCs w:val="24"/>
              </w:rPr>
              <w:t xml:space="preserve"> </w:t>
            </w:r>
          </w:p>
          <w:p w14:paraId="739E95D0" w14:textId="77777777" w:rsidR="00093F12" w:rsidRDefault="00000000">
            <w:pPr>
              <w:spacing w:after="250"/>
              <w:rPr>
                <w:sz w:val="24"/>
                <w:szCs w:val="24"/>
              </w:rPr>
            </w:pPr>
            <w:r>
              <w:rPr>
                <w:sz w:val="24"/>
                <w:szCs w:val="24"/>
              </w:rPr>
              <w:t xml:space="preserve"> </w:t>
            </w:r>
          </w:p>
        </w:tc>
      </w:tr>
    </w:tbl>
    <w:p w14:paraId="0F6F2921" w14:textId="77777777" w:rsidR="00093F12" w:rsidRDefault="00000000">
      <w:pPr>
        <w:spacing w:after="80"/>
        <w:rPr>
          <w:sz w:val="24"/>
          <w:szCs w:val="24"/>
        </w:rPr>
      </w:pPr>
      <w:r>
        <w:rPr>
          <w:b/>
          <w:bCs/>
          <w:color w:val="00274C"/>
          <w:sz w:val="24"/>
          <w:szCs w:val="24"/>
        </w:rPr>
        <w:t xml:space="preserve">5e — Choose and Justify.  </w:t>
      </w:r>
      <w:r>
        <w:rPr>
          <w:sz w:val="24"/>
          <w:szCs w:val="24"/>
        </w:rPr>
        <w:t>State the heat sink you select, its temperature margin to 30 °C, and why a smaller one fails. Reconcile P4.</w:t>
      </w:r>
    </w:p>
    <w:p w14:paraId="36898598" w14:textId="77777777" w:rsidR="00093F12" w:rsidRDefault="00000000">
      <w:pPr>
        <w:pBdr>
          <w:bottom w:val="single" w:sz="4" w:space="1" w:color="C9D6E2"/>
        </w:pBdr>
        <w:spacing w:after="250"/>
        <w:rPr>
          <w:sz w:val="24"/>
          <w:szCs w:val="24"/>
        </w:rPr>
      </w:pPr>
      <w:r>
        <w:rPr>
          <w:b/>
          <w:bCs/>
          <w:color w:val="00274C"/>
          <w:sz w:val="24"/>
          <w:szCs w:val="24"/>
        </w:rPr>
        <w:t xml:space="preserve">ANSWER 5e:  </w:t>
      </w:r>
      <w:r>
        <w:rPr>
          <w:sz w:val="24"/>
          <w:szCs w:val="24"/>
        </w:rPr>
        <w:t xml:space="preserve"> </w:t>
      </w:r>
    </w:p>
    <w:p w14:paraId="54D6F14F" w14:textId="77777777" w:rsidR="00093F12" w:rsidRDefault="00000000">
      <w:pPr>
        <w:pBdr>
          <w:bottom w:val="single" w:sz="4" w:space="1" w:color="C9D6E2"/>
        </w:pBdr>
        <w:spacing w:after="250"/>
        <w:rPr>
          <w:sz w:val="24"/>
          <w:szCs w:val="24"/>
        </w:rPr>
      </w:pPr>
      <w:r>
        <w:rPr>
          <w:sz w:val="24"/>
          <w:szCs w:val="24"/>
        </w:rPr>
        <w:t xml:space="preserve"> </w:t>
      </w:r>
    </w:p>
    <w:p w14:paraId="54F43C6A" w14:textId="77777777" w:rsidR="00093F12" w:rsidRDefault="00000000">
      <w:pPr>
        <w:spacing w:after="80"/>
        <w:rPr>
          <w:sz w:val="24"/>
          <w:szCs w:val="24"/>
        </w:rPr>
      </w:pPr>
      <w:r>
        <w:rPr>
          <w:b/>
          <w:bCs/>
          <w:color w:val="00274C"/>
          <w:sz w:val="24"/>
          <w:szCs w:val="24"/>
        </w:rPr>
        <w:t xml:space="preserve">5f — Verify Energy Conservation.  </w:t>
      </w:r>
      <w:r>
        <w:rPr>
          <w:sz w:val="24"/>
          <w:szCs w:val="24"/>
        </w:rPr>
        <w:t>For your selected design, compute the heat leaving to ambient through G₁ and through G₂. Do they add up to the 60 W generated? What would it mean if they did not, even with a tiny residual?</w:t>
      </w:r>
    </w:p>
    <w:p w14:paraId="38BE8ABF" w14:textId="77777777" w:rsidR="00093F12" w:rsidRDefault="00000000">
      <w:pPr>
        <w:spacing w:after="140"/>
        <w:ind w:left="680"/>
        <w:rPr>
          <w:sz w:val="24"/>
          <w:szCs w:val="24"/>
        </w:rPr>
      </w:pPr>
      <w:r>
        <w:rPr>
          <w:b/>
          <w:bCs/>
          <w:color w:val="00274C"/>
          <w:sz w:val="24"/>
          <w:szCs w:val="24"/>
        </w:rPr>
        <w:lastRenderedPageBreak/>
        <w:t>5f:  through G₁ = ________ W      through G₂ = ________ W      total = ________ W  (should be 60 W)</w:t>
      </w:r>
    </w:p>
    <w:p w14:paraId="00DD8BDF" w14:textId="77777777" w:rsidR="00093F12" w:rsidRDefault="00000000">
      <w:pPr>
        <w:spacing w:after="80"/>
        <w:rPr>
          <w:sz w:val="24"/>
          <w:szCs w:val="24"/>
        </w:rPr>
      </w:pPr>
      <w:r>
        <w:rPr>
          <w:b/>
          <w:bCs/>
          <w:color w:val="00274C"/>
          <w:sz w:val="24"/>
          <w:szCs w:val="24"/>
        </w:rPr>
        <w:t xml:space="preserve">5g — How Robust Is the Choice?  </w:t>
      </w:r>
      <w:r>
        <w:rPr>
          <w:sz w:val="24"/>
          <w:szCs w:val="24"/>
        </w:rPr>
        <w:t>Catalog conductances are nominal. If the delivered heat sink is 10 % below its catalog G₂, does your design still meet the requirement? Then name TWO assumptions of this model that the computation cannot validate.</w:t>
      </w:r>
    </w:p>
    <w:p w14:paraId="4E4B8C41" w14:textId="77777777" w:rsidR="00093F12" w:rsidRDefault="00000000">
      <w:pPr>
        <w:pBdr>
          <w:bottom w:val="single" w:sz="4" w:space="1" w:color="C9D6E2"/>
        </w:pBdr>
        <w:spacing w:after="250"/>
        <w:rPr>
          <w:sz w:val="24"/>
          <w:szCs w:val="24"/>
        </w:rPr>
      </w:pPr>
      <w:r>
        <w:rPr>
          <w:b/>
          <w:bCs/>
          <w:color w:val="00274C"/>
          <w:sz w:val="24"/>
          <w:szCs w:val="24"/>
        </w:rPr>
        <w:t xml:space="preserve">ANSWER 5g:  </w:t>
      </w:r>
      <w:r>
        <w:rPr>
          <w:sz w:val="24"/>
          <w:szCs w:val="24"/>
        </w:rPr>
        <w:t xml:space="preserve"> </w:t>
      </w:r>
    </w:p>
    <w:p w14:paraId="435073D4" w14:textId="77777777" w:rsidR="00093F12" w:rsidRDefault="00000000">
      <w:pPr>
        <w:pBdr>
          <w:bottom w:val="single" w:sz="4" w:space="1" w:color="C9D6E2"/>
        </w:pBdr>
        <w:spacing w:after="250"/>
        <w:rPr>
          <w:sz w:val="24"/>
          <w:szCs w:val="24"/>
        </w:rPr>
      </w:pPr>
      <w:r>
        <w:rPr>
          <w:sz w:val="24"/>
          <w:szCs w:val="24"/>
        </w:rPr>
        <w:t xml:space="preserve"> </w:t>
      </w:r>
    </w:p>
    <w:p w14:paraId="007865A2" w14:textId="77777777" w:rsidR="00093F12" w:rsidRDefault="00000000">
      <w:pPr>
        <w:pBdr>
          <w:bottom w:val="single" w:sz="4" w:space="1" w:color="C9D6E2"/>
        </w:pBdr>
        <w:spacing w:after="250"/>
        <w:rPr>
          <w:sz w:val="24"/>
          <w:szCs w:val="24"/>
        </w:rPr>
      </w:pPr>
      <w:r>
        <w:rPr>
          <w:sz w:val="24"/>
          <w:szCs w:val="24"/>
        </w:rPr>
        <w:t xml:space="preserve"> </w:t>
      </w:r>
    </w:p>
    <w:p w14:paraId="25DFB49F" w14:textId="77777777" w:rsidR="00093F12" w:rsidRDefault="00000000">
      <w:pPr>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093F12" w14:paraId="12514989" w14:textId="77777777">
        <w:trPr>
          <w:cantSplit/>
        </w:trPr>
        <w:tc>
          <w:tcPr>
            <w:tcW w:w="9360" w:type="dxa"/>
            <w:shd w:val="clear" w:color="auto" w:fill="E8EEF5"/>
            <w:tcMar>
              <w:top w:w="110" w:type="dxa"/>
              <w:left w:w="140" w:type="dxa"/>
              <w:bottom w:w="110" w:type="dxa"/>
              <w:right w:w="140" w:type="dxa"/>
            </w:tcMar>
          </w:tcPr>
          <w:p w14:paraId="1220F728" w14:textId="77777777" w:rsidR="00093F12" w:rsidRDefault="00000000">
            <w:pPr>
              <w:spacing w:after="80"/>
              <w:rPr>
                <w:sz w:val="24"/>
                <w:szCs w:val="24"/>
              </w:rPr>
            </w:pPr>
            <w:r>
              <w:rPr>
                <w:b/>
                <w:bCs/>
                <w:color w:val="C00000"/>
                <w:sz w:val="24"/>
                <w:szCs w:val="24"/>
              </w:rPr>
              <w:t>A SOLVED MATRIX IS NOT A VALIDATED MODEL.</w:t>
            </w:r>
          </w:p>
          <w:p w14:paraId="15B66BC6" w14:textId="77777777" w:rsidR="00093F12" w:rsidRDefault="00000000">
            <w:pPr>
              <w:rPr>
                <w:sz w:val="24"/>
                <w:szCs w:val="24"/>
              </w:rPr>
            </w:pPr>
            <w:r>
              <w:rPr>
                <w:sz w:val="24"/>
                <w:szCs w:val="24"/>
              </w:rPr>
              <w:t>Five systems — tanks, a circuit, a beam, an AI's model, a heat sink — and every one solved by the same line, A\b. In every one the residual was tiny, and in one of them the model was wrong. The computer answers the question you wrote; only conservation checks, independent equilibrium checks, physical reasonableness and, eventually, measurement tell you whether you wrote the right question. Carry the distinction into Chapter 9 and beyond: verification belongs to the computation, validation belongs to the engineer.</w:t>
            </w:r>
          </w:p>
        </w:tc>
      </w:tr>
    </w:tbl>
    <w:p w14:paraId="537ECA3F" w14:textId="77777777" w:rsidR="00093F12" w:rsidRDefault="00000000">
      <w:pPr>
        <w:pStyle w:val="Heading1"/>
        <w:keepNext/>
        <w:pBdr>
          <w:bottom w:val="single" w:sz="12" w:space="2" w:color="FFCB05"/>
        </w:pBdr>
        <w:spacing w:before="300" w:after="60"/>
        <w:rPr>
          <w:sz w:val="24"/>
          <w:szCs w:val="24"/>
        </w:rPr>
      </w:pPr>
      <w:r>
        <w:t>SUBMIT  ·  Evidence Checklist &amp; Human Review   (≈ 5 min)</w:t>
      </w:r>
    </w:p>
    <w:p w14:paraId="4221C14B" w14:textId="77777777" w:rsidR="00093F12" w:rsidRDefault="00000000">
      <w:pPr>
        <w:spacing w:after="80"/>
        <w:rPr>
          <w:sz w:val="24"/>
          <w:szCs w:val="24"/>
        </w:rPr>
      </w:pPr>
      <w:r>
        <w:rPr>
          <w:sz w:val="24"/>
          <w:szCs w:val="24"/>
        </w:rPr>
        <w:t>Submit ONE completed Word document — this file — containing all of the following:</w:t>
      </w:r>
    </w:p>
    <w:p w14:paraId="240139B5" w14:textId="77777777" w:rsidR="00093F12" w:rsidRDefault="00000000">
      <w:pPr>
        <w:spacing w:after="60"/>
        <w:ind w:left="340"/>
        <w:rPr>
          <w:sz w:val="24"/>
          <w:szCs w:val="24"/>
        </w:rPr>
      </w:pPr>
      <w:r>
        <w:rPr>
          <w:sz w:val="24"/>
          <w:szCs w:val="24"/>
        </w:rPr>
        <w:t>☐  1a predictions P1, P2 — unedited · 1b water table · 1c balances · 1d A, b with units and signs · 1e screenshot and values · 1f conservation and reconciliation · 1g symmetry</w:t>
      </w:r>
    </w:p>
    <w:p w14:paraId="5E0F97F7" w14:textId="77777777" w:rsidR="00093F12" w:rsidRDefault="00000000">
      <w:pPr>
        <w:spacing w:after="60"/>
        <w:ind w:left="340"/>
        <w:rPr>
          <w:sz w:val="24"/>
          <w:szCs w:val="24"/>
        </w:rPr>
      </w:pPr>
      <w:r>
        <w:rPr>
          <w:sz w:val="24"/>
          <w:szCs w:val="24"/>
        </w:rPr>
        <w:t>☐  2a KCL · 2b matrix + checks · 2c hand Gauss–Jordan + MATLAB · 2d prediction P3 · 2e table · 2f physics · 2g sensitivity vs uncertainty · 2h screenshot</w:t>
      </w:r>
    </w:p>
    <w:p w14:paraId="1745B5F3" w14:textId="77777777" w:rsidR="00093F12" w:rsidRDefault="00000000">
      <w:pPr>
        <w:spacing w:after="60"/>
        <w:ind w:left="340"/>
        <w:rPr>
          <w:sz w:val="24"/>
          <w:szCs w:val="24"/>
        </w:rPr>
      </w:pPr>
      <w:r>
        <w:rPr>
          <w:sz w:val="24"/>
          <w:szCs w:val="24"/>
        </w:rPr>
        <w:t>☐  3a FBD and count · 3b the third condition · 3c system with units · 3d tensions · 3e independent checks · 3f the singular system · 3g screenshot</w:t>
      </w:r>
    </w:p>
    <w:p w14:paraId="6861EF3C" w14:textId="77777777" w:rsidR="00093F12" w:rsidRDefault="00000000">
      <w:pPr>
        <w:spacing w:after="60"/>
        <w:ind w:left="340"/>
        <w:rPr>
          <w:sz w:val="24"/>
          <w:szCs w:val="24"/>
        </w:rPr>
      </w:pPr>
      <w:r>
        <w:rPr>
          <w:sz w:val="24"/>
          <w:szCs w:val="24"/>
        </w:rPr>
        <w:t>☐  4a reproduced run · 4b cross-model residual and meaning · 4c missing component · 4d reasonableness · 4e verification vs validation · 4f verdict</w:t>
      </w:r>
    </w:p>
    <w:p w14:paraId="1023C756" w14:textId="77777777" w:rsidR="00093F12" w:rsidRDefault="00000000">
      <w:pPr>
        <w:spacing w:after="60"/>
        <w:ind w:left="340"/>
        <w:rPr>
          <w:sz w:val="24"/>
          <w:szCs w:val="24"/>
        </w:rPr>
      </w:pPr>
      <w:r>
        <w:rPr>
          <w:sz w:val="24"/>
          <w:szCs w:val="24"/>
        </w:rPr>
        <w:t>☐  5a prediction P4 · 5b energy balances · 5c A, b · 5d candidate table + screenshot · 5e selection · 5f energy check · 5g robustness and assumptions</w:t>
      </w:r>
    </w:p>
    <w:p w14:paraId="47A2EF5B" w14:textId="77777777" w:rsidR="00093F12" w:rsidRDefault="00000000">
      <w:pPr>
        <w:spacing w:after="60"/>
        <w:ind w:left="340"/>
        <w:rPr>
          <w:sz w:val="24"/>
          <w:szCs w:val="24"/>
        </w:rPr>
      </w:pPr>
      <w:r>
        <w:rPr>
          <w:sz w:val="24"/>
          <w:szCs w:val="24"/>
        </w:rPr>
        <w:t>☐  Human review statement signed and dated (below)</w:t>
      </w:r>
    </w:p>
    <w:p w14:paraId="50C549FA" w14:textId="77777777" w:rsidR="00093F12" w:rsidRDefault="00000000">
      <w:pPr>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093F12" w14:paraId="2E78BB13" w14:textId="77777777">
        <w:trPr>
          <w:cantSplit/>
        </w:trPr>
        <w:tc>
          <w:tcPr>
            <w:tcW w:w="9360" w:type="dxa"/>
            <w:shd w:val="clear" w:color="auto" w:fill="FFF7DB"/>
            <w:tcMar>
              <w:top w:w="110" w:type="dxa"/>
              <w:left w:w="140" w:type="dxa"/>
              <w:bottom w:w="110" w:type="dxa"/>
              <w:right w:w="140" w:type="dxa"/>
            </w:tcMar>
          </w:tcPr>
          <w:p w14:paraId="3BB3E672" w14:textId="77777777" w:rsidR="00093F12" w:rsidRDefault="00000000">
            <w:pPr>
              <w:spacing w:after="80"/>
              <w:rPr>
                <w:sz w:val="24"/>
                <w:szCs w:val="24"/>
              </w:rPr>
            </w:pPr>
            <w:r>
              <w:rPr>
                <w:b/>
                <w:bCs/>
                <w:color w:val="C00000"/>
                <w:sz w:val="24"/>
                <w:szCs w:val="24"/>
              </w:rPr>
              <w:t>SUBMIT ONE COMPLETED HOMEWORK DOCUMENT</w:t>
            </w:r>
          </w:p>
          <w:p w14:paraId="7F9C6918" w14:textId="77777777" w:rsidR="00093F12" w:rsidRDefault="00000000">
            <w:pPr>
              <w:rPr>
                <w:sz w:val="24"/>
                <w:szCs w:val="24"/>
              </w:rPr>
            </w:pPr>
            <w:r>
              <w:rPr>
                <w:sz w:val="24"/>
                <w:szCs w:val="24"/>
              </w:rPr>
              <w:t>Keep all required evidence in this document rather than as separate MATLAB or image files. Separate .m files are welcome as optional attachments, but the document must stand on its own. If this homework is being used as part of a course, follow your instructor's submission and file-naming requirements.</w:t>
            </w:r>
          </w:p>
        </w:tc>
      </w:tr>
    </w:tbl>
    <w:p w14:paraId="68AD9D65" w14:textId="77777777" w:rsidR="00093F12" w:rsidRDefault="00000000">
      <w:pPr>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093F12" w14:paraId="0EDB1156" w14:textId="77777777">
        <w:trPr>
          <w:cantSplit/>
        </w:trPr>
        <w:tc>
          <w:tcPr>
            <w:tcW w:w="9360" w:type="dxa"/>
            <w:shd w:val="clear" w:color="auto" w:fill="E8EEF5"/>
            <w:tcMar>
              <w:top w:w="110" w:type="dxa"/>
              <w:left w:w="140" w:type="dxa"/>
              <w:bottom w:w="110" w:type="dxa"/>
              <w:right w:w="140" w:type="dxa"/>
            </w:tcMar>
          </w:tcPr>
          <w:p w14:paraId="677C0F32" w14:textId="77777777" w:rsidR="00093F12" w:rsidRDefault="00000000">
            <w:pPr>
              <w:spacing w:after="60"/>
              <w:rPr>
                <w:sz w:val="24"/>
                <w:szCs w:val="24"/>
              </w:rPr>
            </w:pPr>
            <w:r>
              <w:rPr>
                <w:b/>
                <w:bCs/>
                <w:color w:val="00274C"/>
                <w:sz w:val="24"/>
                <w:szCs w:val="24"/>
              </w:rPr>
              <w:lastRenderedPageBreak/>
              <w:t>HUMAN REVIEW</w:t>
            </w:r>
          </w:p>
          <w:p w14:paraId="1D5FD366" w14:textId="77777777" w:rsidR="00093F12" w:rsidRDefault="00000000">
            <w:pPr>
              <w:spacing w:after="120"/>
              <w:rPr>
                <w:sz w:val="24"/>
                <w:szCs w:val="24"/>
              </w:rPr>
            </w:pPr>
            <w:r>
              <w:rPr>
                <w:i/>
                <w:iCs/>
                <w:sz w:val="24"/>
                <w:szCs w:val="24"/>
              </w:rPr>
              <w:t>“I reviewed the predictions, derivations, matrices, code, screenshots and written responses in this submission and confirm that they represent the work I performed, that I can derive every entry of every matrix, and that I can say exactly what each residual does and does not establish.”</w:t>
            </w:r>
          </w:p>
          <w:p w14:paraId="003DA88E" w14:textId="77777777" w:rsidR="00093F12" w:rsidRDefault="00000000">
            <w:pPr>
              <w:spacing w:after="140"/>
              <w:rPr>
                <w:sz w:val="24"/>
                <w:szCs w:val="24"/>
              </w:rPr>
            </w:pPr>
            <w:r>
              <w:rPr>
                <w:b/>
                <w:bCs/>
                <w:color w:val="00274C"/>
                <w:sz w:val="24"/>
                <w:szCs w:val="24"/>
              </w:rPr>
              <w:t>Human reviewed and approved:</w:t>
            </w:r>
            <w:r>
              <w:rPr>
                <w:sz w:val="24"/>
                <w:szCs w:val="24"/>
              </w:rPr>
              <w:t xml:space="preserve">  __________________________</w:t>
            </w:r>
          </w:p>
          <w:p w14:paraId="58780169" w14:textId="77777777" w:rsidR="00093F12" w:rsidRDefault="00000000">
            <w:pPr>
              <w:rPr>
                <w:sz w:val="24"/>
                <w:szCs w:val="24"/>
              </w:rPr>
            </w:pPr>
            <w:r>
              <w:rPr>
                <w:b/>
                <w:bCs/>
                <w:color w:val="00274C"/>
                <w:sz w:val="24"/>
                <w:szCs w:val="24"/>
              </w:rPr>
              <w:t>Student name:</w:t>
            </w:r>
            <w:r>
              <w:rPr>
                <w:sz w:val="24"/>
                <w:szCs w:val="24"/>
              </w:rPr>
              <w:t xml:space="preserve">  __________________________        </w:t>
            </w:r>
            <w:r>
              <w:rPr>
                <w:b/>
                <w:bCs/>
                <w:color w:val="00274C"/>
                <w:sz w:val="24"/>
                <w:szCs w:val="24"/>
              </w:rPr>
              <w:t>Date:</w:t>
            </w:r>
            <w:r>
              <w:rPr>
                <w:sz w:val="24"/>
                <w:szCs w:val="24"/>
              </w:rPr>
              <w:t xml:space="preserve">  ____________</w:t>
            </w:r>
          </w:p>
        </w:tc>
      </w:tr>
    </w:tbl>
    <w:p w14:paraId="0534B93B" w14:textId="77777777" w:rsidR="00093F12" w:rsidRDefault="00000000">
      <w:pPr>
        <w:pStyle w:val="Heading1"/>
        <w:keepNext/>
        <w:pageBreakBefore/>
        <w:pBdr>
          <w:bottom w:val="single" w:sz="12" w:space="2" w:color="FFCB05"/>
        </w:pBdr>
        <w:spacing w:before="300" w:after="60"/>
        <w:rPr>
          <w:sz w:val="24"/>
          <w:szCs w:val="24"/>
        </w:rPr>
      </w:pPr>
      <w:r>
        <w:lastRenderedPageBreak/>
        <w:t>Suggested Assessment Rubric — 20 points</w:t>
      </w:r>
    </w:p>
    <w:p w14:paraId="52B2CD9F" w14:textId="77777777" w:rsidR="00093F12" w:rsidRDefault="00000000">
      <w:pPr>
        <w:spacing w:after="80"/>
        <w:rPr>
          <w:sz w:val="24"/>
          <w:szCs w:val="24"/>
        </w:rPr>
      </w:pPr>
      <w:r>
        <w:rPr>
          <w:sz w:val="24"/>
          <w:szCs w:val="24"/>
        </w:rPr>
        <w:t>Used by the instructor and, where applicable, by an AI grading agent. All required evidence must appear inside this document — the grader will not open separate MATLAB or image files. A submission whose matrices are solved correctly, but whose reasoning never separates verification from validation, cannot earn a high score.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00"/>
        <w:gridCol w:w="5260"/>
        <w:gridCol w:w="1000"/>
      </w:tblGrid>
      <w:tr w:rsidR="00093F12" w14:paraId="1613AF73" w14:textId="77777777">
        <w:trPr>
          <w:cantSplit/>
          <w:tblHeader/>
        </w:trPr>
        <w:tc>
          <w:tcPr>
            <w:tcW w:w="3100" w:type="dxa"/>
            <w:shd w:val="clear" w:color="auto" w:fill="00274C"/>
            <w:tcMar>
              <w:top w:w="70" w:type="dxa"/>
              <w:left w:w="80" w:type="dxa"/>
              <w:bottom w:w="70" w:type="dxa"/>
              <w:right w:w="60" w:type="dxa"/>
            </w:tcMar>
          </w:tcPr>
          <w:p w14:paraId="308727A7" w14:textId="77777777" w:rsidR="00093F12" w:rsidRDefault="00000000">
            <w:pPr>
              <w:jc w:val="center"/>
              <w:rPr>
                <w:sz w:val="24"/>
                <w:szCs w:val="24"/>
              </w:rPr>
            </w:pPr>
            <w:r>
              <w:rPr>
                <w:b/>
                <w:bCs/>
                <w:color w:val="FFFFFF"/>
                <w:sz w:val="24"/>
                <w:szCs w:val="24"/>
              </w:rPr>
              <w:t>Criterion</w:t>
            </w:r>
          </w:p>
        </w:tc>
        <w:tc>
          <w:tcPr>
            <w:tcW w:w="5260" w:type="dxa"/>
            <w:shd w:val="clear" w:color="auto" w:fill="00274C"/>
            <w:tcMar>
              <w:top w:w="70" w:type="dxa"/>
              <w:left w:w="80" w:type="dxa"/>
              <w:bottom w:w="70" w:type="dxa"/>
              <w:right w:w="60" w:type="dxa"/>
            </w:tcMar>
          </w:tcPr>
          <w:p w14:paraId="4C08F1CE" w14:textId="77777777" w:rsidR="00093F12" w:rsidRDefault="00000000">
            <w:pPr>
              <w:jc w:val="center"/>
              <w:rPr>
                <w:sz w:val="24"/>
                <w:szCs w:val="24"/>
              </w:rPr>
            </w:pPr>
            <w:r>
              <w:rPr>
                <w:b/>
                <w:bCs/>
                <w:color w:val="FFFFFF"/>
                <w:sz w:val="24"/>
                <w:szCs w:val="24"/>
              </w:rPr>
              <w:t>What full credit looks like</w:t>
            </w:r>
          </w:p>
        </w:tc>
        <w:tc>
          <w:tcPr>
            <w:tcW w:w="1000" w:type="dxa"/>
            <w:shd w:val="clear" w:color="auto" w:fill="00274C"/>
            <w:tcMar>
              <w:top w:w="70" w:type="dxa"/>
              <w:left w:w="80" w:type="dxa"/>
              <w:bottom w:w="70" w:type="dxa"/>
              <w:right w:w="60" w:type="dxa"/>
            </w:tcMar>
          </w:tcPr>
          <w:p w14:paraId="0E315843" w14:textId="77777777" w:rsidR="00093F12" w:rsidRDefault="00000000">
            <w:pPr>
              <w:jc w:val="center"/>
              <w:rPr>
                <w:sz w:val="24"/>
                <w:szCs w:val="24"/>
              </w:rPr>
            </w:pPr>
            <w:r>
              <w:rPr>
                <w:b/>
                <w:bCs/>
                <w:color w:val="FFFFFF"/>
                <w:sz w:val="24"/>
                <w:szCs w:val="24"/>
              </w:rPr>
              <w:t>Pts</w:t>
            </w:r>
          </w:p>
        </w:tc>
      </w:tr>
      <w:tr w:rsidR="00093F12" w14:paraId="1BCB52F7" w14:textId="77777777">
        <w:trPr>
          <w:cantSplit/>
        </w:trPr>
        <w:tc>
          <w:tcPr>
            <w:tcW w:w="3100" w:type="dxa"/>
            <w:tcMar>
              <w:top w:w="70" w:type="dxa"/>
              <w:left w:w="80" w:type="dxa"/>
              <w:bottom w:w="70" w:type="dxa"/>
              <w:right w:w="60" w:type="dxa"/>
            </w:tcMar>
          </w:tcPr>
          <w:p w14:paraId="0C3E8F98" w14:textId="77777777" w:rsidR="00093F12" w:rsidRDefault="00000000">
            <w:pPr>
              <w:rPr>
                <w:sz w:val="20"/>
                <w:szCs w:val="20"/>
              </w:rPr>
            </w:pPr>
            <w:r>
              <w:rPr>
                <w:sz w:val="20"/>
                <w:szCs w:val="20"/>
              </w:rPr>
              <w:t>Problem 1 — Two tanks (1a–1g)</w:t>
            </w:r>
          </w:p>
        </w:tc>
        <w:tc>
          <w:tcPr>
            <w:tcW w:w="5260" w:type="dxa"/>
            <w:tcMar>
              <w:top w:w="70" w:type="dxa"/>
              <w:left w:w="80" w:type="dxa"/>
              <w:bottom w:w="70" w:type="dxa"/>
              <w:right w:w="60" w:type="dxa"/>
            </w:tcMar>
          </w:tcPr>
          <w:p w14:paraId="57177244" w14:textId="77777777" w:rsidR="00093F12" w:rsidRDefault="00000000">
            <w:pPr>
              <w:rPr>
                <w:sz w:val="20"/>
                <w:szCs w:val="20"/>
              </w:rPr>
            </w:pPr>
            <w:r>
              <w:rPr>
                <w:sz w:val="20"/>
                <w:szCs w:val="20"/>
              </w:rPr>
              <w:t>Predictions committed with reasons; water balance closed for both tanks and the system; one solute balance per tank with units; A (L/min) and b (mg/min) correct with the off-diagonal signs explained; MATLAB solution and residual; system conservation closed; asymmetry explained physically.</w:t>
            </w:r>
          </w:p>
        </w:tc>
        <w:tc>
          <w:tcPr>
            <w:tcW w:w="1000" w:type="dxa"/>
            <w:tcMar>
              <w:top w:w="70" w:type="dxa"/>
              <w:left w:w="80" w:type="dxa"/>
              <w:bottom w:w="70" w:type="dxa"/>
              <w:right w:w="60" w:type="dxa"/>
            </w:tcMar>
          </w:tcPr>
          <w:p w14:paraId="39876F73" w14:textId="77777777" w:rsidR="00093F12" w:rsidRDefault="00000000">
            <w:pPr>
              <w:jc w:val="center"/>
              <w:rPr>
                <w:sz w:val="20"/>
                <w:szCs w:val="20"/>
              </w:rPr>
            </w:pPr>
            <w:r>
              <w:rPr>
                <w:b/>
                <w:bCs/>
                <w:sz w:val="20"/>
                <w:szCs w:val="20"/>
              </w:rPr>
              <w:t>4</w:t>
            </w:r>
          </w:p>
        </w:tc>
      </w:tr>
      <w:tr w:rsidR="00093F12" w14:paraId="5FA92820" w14:textId="77777777">
        <w:trPr>
          <w:cantSplit/>
        </w:trPr>
        <w:tc>
          <w:tcPr>
            <w:tcW w:w="3100" w:type="dxa"/>
            <w:tcMar>
              <w:top w:w="70" w:type="dxa"/>
              <w:left w:w="80" w:type="dxa"/>
              <w:bottom w:w="70" w:type="dxa"/>
              <w:right w:w="60" w:type="dxa"/>
            </w:tcMar>
          </w:tcPr>
          <w:p w14:paraId="623A8C72" w14:textId="77777777" w:rsidR="00093F12" w:rsidRDefault="00000000">
            <w:pPr>
              <w:rPr>
                <w:sz w:val="20"/>
                <w:szCs w:val="20"/>
              </w:rPr>
            </w:pPr>
            <w:r>
              <w:rPr>
                <w:sz w:val="20"/>
                <w:szCs w:val="20"/>
              </w:rPr>
              <w:t>Problem 2 — The circuit that changes (2a–2h)</w:t>
            </w:r>
          </w:p>
        </w:tc>
        <w:tc>
          <w:tcPr>
            <w:tcW w:w="5260" w:type="dxa"/>
            <w:tcMar>
              <w:top w:w="70" w:type="dxa"/>
              <w:left w:w="80" w:type="dxa"/>
              <w:bottom w:w="70" w:type="dxa"/>
              <w:right w:w="60" w:type="dxa"/>
            </w:tcMar>
          </w:tcPr>
          <w:p w14:paraId="7B2ACC86" w14:textId="77777777" w:rsidR="00093F12" w:rsidRDefault="00000000">
            <w:pPr>
              <w:rPr>
                <w:sz w:val="20"/>
                <w:szCs w:val="20"/>
              </w:rPr>
            </w:pPr>
            <w:r>
              <w:rPr>
                <w:sz w:val="20"/>
                <w:szCs w:val="20"/>
              </w:rPr>
              <w:t>KCL with the leaving convention; A, b correct in mS, mA with the symmetry and diagonal checks; hand Gauss–Jordan shown and matching MATLAB; prediction committed; both cases tabulated; coupling through R3 explained with currents; sensitivity computed and distinguished from measurement uncertainty.</w:t>
            </w:r>
          </w:p>
        </w:tc>
        <w:tc>
          <w:tcPr>
            <w:tcW w:w="1000" w:type="dxa"/>
            <w:tcMar>
              <w:top w:w="70" w:type="dxa"/>
              <w:left w:w="80" w:type="dxa"/>
              <w:bottom w:w="70" w:type="dxa"/>
              <w:right w:w="60" w:type="dxa"/>
            </w:tcMar>
          </w:tcPr>
          <w:p w14:paraId="33F52C16" w14:textId="77777777" w:rsidR="00093F12" w:rsidRDefault="00000000">
            <w:pPr>
              <w:jc w:val="center"/>
              <w:rPr>
                <w:sz w:val="20"/>
                <w:szCs w:val="20"/>
              </w:rPr>
            </w:pPr>
            <w:r>
              <w:rPr>
                <w:b/>
                <w:bCs/>
                <w:sz w:val="20"/>
                <w:szCs w:val="20"/>
              </w:rPr>
              <w:t>4</w:t>
            </w:r>
          </w:p>
        </w:tc>
      </w:tr>
      <w:tr w:rsidR="00093F12" w14:paraId="0FEF2B76" w14:textId="77777777">
        <w:trPr>
          <w:cantSplit/>
        </w:trPr>
        <w:tc>
          <w:tcPr>
            <w:tcW w:w="3100" w:type="dxa"/>
            <w:tcMar>
              <w:top w:w="70" w:type="dxa"/>
              <w:left w:w="80" w:type="dxa"/>
              <w:bottom w:w="70" w:type="dxa"/>
              <w:right w:w="60" w:type="dxa"/>
            </w:tcMar>
          </w:tcPr>
          <w:p w14:paraId="77752F2F" w14:textId="77777777" w:rsidR="00093F12" w:rsidRDefault="00000000">
            <w:pPr>
              <w:rPr>
                <w:sz w:val="20"/>
                <w:szCs w:val="20"/>
              </w:rPr>
            </w:pPr>
            <w:r>
              <w:rPr>
                <w:sz w:val="20"/>
                <w:szCs w:val="20"/>
              </w:rPr>
              <w:t>Problem 3 — Three cables (3a–3g)</w:t>
            </w:r>
          </w:p>
        </w:tc>
        <w:tc>
          <w:tcPr>
            <w:tcW w:w="5260" w:type="dxa"/>
            <w:tcMar>
              <w:top w:w="70" w:type="dxa"/>
              <w:left w:w="80" w:type="dxa"/>
              <w:bottom w:w="70" w:type="dxa"/>
              <w:right w:w="60" w:type="dxa"/>
            </w:tcMar>
          </w:tcPr>
          <w:p w14:paraId="65A01CED" w14:textId="77777777" w:rsidR="00093F12" w:rsidRDefault="00000000">
            <w:pPr>
              <w:rPr>
                <w:sz w:val="20"/>
                <w:szCs w:val="20"/>
              </w:rPr>
            </w:pPr>
            <w:r>
              <w:rPr>
                <w:sz w:val="20"/>
                <w:szCs w:val="20"/>
              </w:rPr>
              <w:t>Unknowns vs equations counted; the load-sharing condition identified as an additional physical condition, not equilibrium; 3 × 3 system with units; tensions correct; independent checks (ΣF, moment about x = 5 m, positive tensions); singular system reported and explained as dependent equations.</w:t>
            </w:r>
          </w:p>
        </w:tc>
        <w:tc>
          <w:tcPr>
            <w:tcW w:w="1000" w:type="dxa"/>
            <w:tcMar>
              <w:top w:w="70" w:type="dxa"/>
              <w:left w:w="80" w:type="dxa"/>
              <w:bottom w:w="70" w:type="dxa"/>
              <w:right w:w="60" w:type="dxa"/>
            </w:tcMar>
          </w:tcPr>
          <w:p w14:paraId="4A829DDE" w14:textId="77777777" w:rsidR="00093F12" w:rsidRDefault="00000000">
            <w:pPr>
              <w:jc w:val="center"/>
              <w:rPr>
                <w:sz w:val="20"/>
                <w:szCs w:val="20"/>
              </w:rPr>
            </w:pPr>
            <w:r>
              <w:rPr>
                <w:b/>
                <w:bCs/>
                <w:sz w:val="20"/>
                <w:szCs w:val="20"/>
              </w:rPr>
              <w:t>4</w:t>
            </w:r>
          </w:p>
        </w:tc>
      </w:tr>
      <w:tr w:rsidR="00093F12" w14:paraId="20E36D4F" w14:textId="77777777">
        <w:trPr>
          <w:cantSplit/>
        </w:trPr>
        <w:tc>
          <w:tcPr>
            <w:tcW w:w="3100" w:type="dxa"/>
            <w:tcMar>
              <w:top w:w="70" w:type="dxa"/>
              <w:left w:w="80" w:type="dxa"/>
              <w:bottom w:w="70" w:type="dxa"/>
              <w:right w:w="60" w:type="dxa"/>
            </w:tcMar>
          </w:tcPr>
          <w:p w14:paraId="6563113A" w14:textId="77777777" w:rsidR="00093F12" w:rsidRDefault="00000000">
            <w:pPr>
              <w:rPr>
                <w:sz w:val="20"/>
                <w:szCs w:val="20"/>
              </w:rPr>
            </w:pPr>
            <w:r>
              <w:rPr>
                <w:sz w:val="20"/>
                <w:szCs w:val="20"/>
              </w:rPr>
              <w:t>Problem 4 — Perfect residual, wrong circuit (4a–4f)</w:t>
            </w:r>
          </w:p>
        </w:tc>
        <w:tc>
          <w:tcPr>
            <w:tcW w:w="5260" w:type="dxa"/>
            <w:tcMar>
              <w:top w:w="70" w:type="dxa"/>
              <w:left w:w="80" w:type="dxa"/>
              <w:bottom w:w="70" w:type="dxa"/>
              <w:right w:w="60" w:type="dxa"/>
            </w:tcMar>
          </w:tcPr>
          <w:p w14:paraId="2498C33A" w14:textId="77777777" w:rsidR="00093F12" w:rsidRDefault="00000000">
            <w:pPr>
              <w:rPr>
                <w:sz w:val="20"/>
                <w:szCs w:val="20"/>
              </w:rPr>
            </w:pPr>
            <w:r>
              <w:rPr>
                <w:sz w:val="20"/>
                <w:szCs w:val="20"/>
              </w:rPr>
              <w:t>AI run reproduced; cross-model residual computed and interpreted as an unbalanced node current; R2 identified as the omitted conductance with the residual's size as evidence; physical reasonableness argued; verification vs validation stated precisely; verdict justified.</w:t>
            </w:r>
          </w:p>
        </w:tc>
        <w:tc>
          <w:tcPr>
            <w:tcW w:w="1000" w:type="dxa"/>
            <w:tcMar>
              <w:top w:w="70" w:type="dxa"/>
              <w:left w:w="80" w:type="dxa"/>
              <w:bottom w:w="70" w:type="dxa"/>
              <w:right w:w="60" w:type="dxa"/>
            </w:tcMar>
          </w:tcPr>
          <w:p w14:paraId="138643CB" w14:textId="77777777" w:rsidR="00093F12" w:rsidRDefault="00000000">
            <w:pPr>
              <w:jc w:val="center"/>
              <w:rPr>
                <w:sz w:val="20"/>
                <w:szCs w:val="20"/>
              </w:rPr>
            </w:pPr>
            <w:r>
              <w:rPr>
                <w:b/>
                <w:bCs/>
                <w:sz w:val="20"/>
                <w:szCs w:val="20"/>
              </w:rPr>
              <w:t>4</w:t>
            </w:r>
          </w:p>
        </w:tc>
      </w:tr>
      <w:tr w:rsidR="00093F12" w14:paraId="2574A553" w14:textId="77777777">
        <w:trPr>
          <w:cantSplit/>
        </w:trPr>
        <w:tc>
          <w:tcPr>
            <w:tcW w:w="3100" w:type="dxa"/>
            <w:tcMar>
              <w:top w:w="70" w:type="dxa"/>
              <w:left w:w="80" w:type="dxa"/>
              <w:bottom w:w="70" w:type="dxa"/>
              <w:right w:w="60" w:type="dxa"/>
            </w:tcMar>
          </w:tcPr>
          <w:p w14:paraId="4FE529C5" w14:textId="77777777" w:rsidR="00093F12" w:rsidRDefault="00000000">
            <w:pPr>
              <w:rPr>
                <w:sz w:val="20"/>
                <w:szCs w:val="20"/>
              </w:rPr>
            </w:pPr>
            <w:r>
              <w:rPr>
                <w:sz w:val="20"/>
                <w:szCs w:val="20"/>
              </w:rPr>
              <w:t>Problem 5 — Thermal design (5a–5g)</w:t>
            </w:r>
          </w:p>
        </w:tc>
        <w:tc>
          <w:tcPr>
            <w:tcW w:w="5260" w:type="dxa"/>
            <w:tcMar>
              <w:top w:w="70" w:type="dxa"/>
              <w:left w:w="80" w:type="dxa"/>
              <w:bottom w:w="70" w:type="dxa"/>
              <w:right w:w="60" w:type="dxa"/>
            </w:tcMar>
          </w:tcPr>
          <w:p w14:paraId="25803BA4" w14:textId="77777777" w:rsidR="00093F12" w:rsidRDefault="00000000">
            <w:pPr>
              <w:rPr>
                <w:sz w:val="20"/>
                <w:szCs w:val="20"/>
              </w:rPr>
            </w:pPr>
            <w:r>
              <w:rPr>
                <w:sz w:val="20"/>
                <w:szCs w:val="20"/>
              </w:rPr>
              <w:t>Prediction committed; nodal energy balances with units; A, b for a general G₂; all four candidates solved; smallest passing heat sink selected with margin; energy conservation verified; robustness to a 10 % shortfall assessed; two model assumptions named.</w:t>
            </w:r>
          </w:p>
        </w:tc>
        <w:tc>
          <w:tcPr>
            <w:tcW w:w="1000" w:type="dxa"/>
            <w:tcMar>
              <w:top w:w="70" w:type="dxa"/>
              <w:left w:w="80" w:type="dxa"/>
              <w:bottom w:w="70" w:type="dxa"/>
              <w:right w:w="60" w:type="dxa"/>
            </w:tcMar>
          </w:tcPr>
          <w:p w14:paraId="437CCA96" w14:textId="77777777" w:rsidR="00093F12" w:rsidRDefault="00000000">
            <w:pPr>
              <w:jc w:val="center"/>
              <w:rPr>
                <w:sz w:val="20"/>
                <w:szCs w:val="20"/>
              </w:rPr>
            </w:pPr>
            <w:r>
              <w:rPr>
                <w:b/>
                <w:bCs/>
                <w:sz w:val="20"/>
                <w:szCs w:val="20"/>
              </w:rPr>
              <w:t>4</w:t>
            </w:r>
          </w:p>
        </w:tc>
      </w:tr>
      <w:tr w:rsidR="00093F12" w14:paraId="367A6455" w14:textId="77777777">
        <w:trPr>
          <w:cantSplit/>
        </w:trPr>
        <w:tc>
          <w:tcPr>
            <w:tcW w:w="3100" w:type="dxa"/>
            <w:tcMar>
              <w:top w:w="70" w:type="dxa"/>
              <w:left w:w="80" w:type="dxa"/>
              <w:bottom w:w="70" w:type="dxa"/>
              <w:right w:w="60" w:type="dxa"/>
            </w:tcMar>
          </w:tcPr>
          <w:p w14:paraId="06F729E9" w14:textId="77777777" w:rsidR="00093F12" w:rsidRDefault="00093F12">
            <w:pPr>
              <w:rPr>
                <w:sz w:val="20"/>
                <w:szCs w:val="20"/>
              </w:rPr>
            </w:pPr>
          </w:p>
        </w:tc>
        <w:tc>
          <w:tcPr>
            <w:tcW w:w="5260" w:type="dxa"/>
            <w:tcMar>
              <w:top w:w="70" w:type="dxa"/>
              <w:left w:w="80" w:type="dxa"/>
              <w:bottom w:w="70" w:type="dxa"/>
              <w:right w:w="60" w:type="dxa"/>
            </w:tcMar>
          </w:tcPr>
          <w:p w14:paraId="530F916E" w14:textId="77777777" w:rsidR="00093F12" w:rsidRDefault="00000000">
            <w:pPr>
              <w:rPr>
                <w:sz w:val="20"/>
                <w:szCs w:val="20"/>
              </w:rPr>
            </w:pPr>
            <w:r>
              <w:rPr>
                <w:sz w:val="20"/>
                <w:szCs w:val="20"/>
              </w:rPr>
              <w:t>TOTAL</w:t>
            </w:r>
          </w:p>
        </w:tc>
        <w:tc>
          <w:tcPr>
            <w:tcW w:w="1000" w:type="dxa"/>
            <w:tcMar>
              <w:top w:w="70" w:type="dxa"/>
              <w:left w:w="80" w:type="dxa"/>
              <w:bottom w:w="70" w:type="dxa"/>
              <w:right w:w="60" w:type="dxa"/>
            </w:tcMar>
          </w:tcPr>
          <w:p w14:paraId="174B153C" w14:textId="77777777" w:rsidR="00093F12" w:rsidRDefault="00000000">
            <w:pPr>
              <w:jc w:val="center"/>
              <w:rPr>
                <w:sz w:val="20"/>
                <w:szCs w:val="20"/>
              </w:rPr>
            </w:pPr>
            <w:r>
              <w:rPr>
                <w:b/>
                <w:bCs/>
                <w:sz w:val="20"/>
                <w:szCs w:val="20"/>
              </w:rPr>
              <w:t>20</w:t>
            </w:r>
          </w:p>
        </w:tc>
      </w:tr>
    </w:tbl>
    <w:p w14:paraId="1067D9F0" w14:textId="77777777" w:rsidR="009C73F4" w:rsidRDefault="009C73F4"/>
    <w:sectPr w:rsidR="009C73F4">
      <w:headerReference w:type="default" r:id="rId12"/>
      <w:footerReference w:type="default" r:id="rId13"/>
      <w:headerReference w:type="first" r:id="rId14"/>
      <w:footerReference w:type="first" r:id="rId15"/>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48BA9" w14:textId="77777777" w:rsidR="009C73F4" w:rsidRDefault="009C73F4">
      <w:r>
        <w:separator/>
      </w:r>
    </w:p>
  </w:endnote>
  <w:endnote w:type="continuationSeparator" w:id="0">
    <w:p w14:paraId="1539C6D1" w14:textId="77777777" w:rsidR="009C73F4" w:rsidRDefault="009C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B61F" w14:textId="77777777" w:rsidR="00CF3B33" w:rsidRPr="001528C2" w:rsidRDefault="001528C2" w:rsidP="001528C2">
    <w:pPr>
      <w:pStyle w:val="Footer"/>
    </w:pPr>
    <w:r>
      <w:rPr>
        <w:color w:val="5B6770"/>
        <w:sz w:val="15"/>
        <w:szCs w:val="15"/>
      </w:rPr>
      <w:t xml:space="preserve">                         © 2026 AI First Engineering · Fundamentals of AI-Augmented Engineering · Chapter 8 Engineering Homework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15A3" w14:textId="77777777" w:rsidR="003839C7" w:rsidRDefault="00383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76FA2" w14:textId="77777777" w:rsidR="009C73F4" w:rsidRDefault="009C73F4">
      <w:r>
        <w:separator/>
      </w:r>
    </w:p>
  </w:footnote>
  <w:footnote w:type="continuationSeparator" w:id="0">
    <w:p w14:paraId="30414438" w14:textId="77777777" w:rsidR="009C73F4" w:rsidRDefault="009C7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5199" w14:textId="77777777" w:rsidR="003839C7" w:rsidRDefault="00383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6E272" w14:textId="77777777" w:rsidR="003839C7" w:rsidRDefault="003839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56729"/>
    <w:rsid w:val="00056ADE"/>
    <w:rsid w:val="000735CE"/>
    <w:rsid w:val="00085243"/>
    <w:rsid w:val="00093F12"/>
    <w:rsid w:val="0010300A"/>
    <w:rsid w:val="0010425E"/>
    <w:rsid w:val="001528C2"/>
    <w:rsid w:val="00200931"/>
    <w:rsid w:val="00201185"/>
    <w:rsid w:val="00227748"/>
    <w:rsid w:val="00310878"/>
    <w:rsid w:val="003839C7"/>
    <w:rsid w:val="00403BB5"/>
    <w:rsid w:val="0044751B"/>
    <w:rsid w:val="004D1819"/>
    <w:rsid w:val="004F608A"/>
    <w:rsid w:val="00580BC2"/>
    <w:rsid w:val="0058714F"/>
    <w:rsid w:val="005F0FAF"/>
    <w:rsid w:val="00621A87"/>
    <w:rsid w:val="00622921"/>
    <w:rsid w:val="006853B5"/>
    <w:rsid w:val="0072566E"/>
    <w:rsid w:val="007671B9"/>
    <w:rsid w:val="007F04B5"/>
    <w:rsid w:val="00837D31"/>
    <w:rsid w:val="00850174"/>
    <w:rsid w:val="008C184A"/>
    <w:rsid w:val="008D3338"/>
    <w:rsid w:val="00986AA9"/>
    <w:rsid w:val="009C73F4"/>
    <w:rsid w:val="009F03CD"/>
    <w:rsid w:val="00A10269"/>
    <w:rsid w:val="00A5328B"/>
    <w:rsid w:val="00A7334A"/>
    <w:rsid w:val="00AE3F90"/>
    <w:rsid w:val="00B116DC"/>
    <w:rsid w:val="00B326E7"/>
    <w:rsid w:val="00B40D07"/>
    <w:rsid w:val="00B66A04"/>
    <w:rsid w:val="00B83095"/>
    <w:rsid w:val="00BA3987"/>
    <w:rsid w:val="00C33F56"/>
    <w:rsid w:val="00C52D11"/>
    <w:rsid w:val="00C84162"/>
    <w:rsid w:val="00C944B2"/>
    <w:rsid w:val="00CB0B71"/>
    <w:rsid w:val="00CF1ECE"/>
    <w:rsid w:val="00CF3B33"/>
    <w:rsid w:val="00D63DC0"/>
    <w:rsid w:val="00DA644C"/>
    <w:rsid w:val="00DE047F"/>
    <w:rsid w:val="00E56E8E"/>
    <w:rsid w:val="00EF705D"/>
    <w:rsid w:val="00F142B4"/>
    <w:rsid w:val="00F31937"/>
    <w:rsid w:val="00F4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11584"/>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1A87"/>
    <w:pPr>
      <w:tabs>
        <w:tab w:val="center" w:pos="4680"/>
        <w:tab w:val="right" w:pos="9360"/>
      </w:tabs>
    </w:pPr>
  </w:style>
  <w:style w:type="character" w:customStyle="1" w:styleId="HeaderChar">
    <w:name w:val="Header Char"/>
    <w:basedOn w:val="DefaultParagraphFont"/>
    <w:link w:val="Header"/>
    <w:uiPriority w:val="99"/>
    <w:rsid w:val="00621A87"/>
  </w:style>
  <w:style w:type="paragraph" w:styleId="Footer">
    <w:name w:val="footer"/>
    <w:basedOn w:val="Normal"/>
    <w:link w:val="FooterChar"/>
    <w:uiPriority w:val="99"/>
    <w:unhideWhenUsed/>
    <w:rsid w:val="00621A87"/>
    <w:pPr>
      <w:tabs>
        <w:tab w:val="center" w:pos="4680"/>
        <w:tab w:val="right" w:pos="9360"/>
      </w:tabs>
    </w:pPr>
  </w:style>
  <w:style w:type="character" w:customStyle="1" w:styleId="FooterChar">
    <w:name w:val="Footer Char"/>
    <w:basedOn w:val="DefaultParagraphFont"/>
    <w:link w:val="Footer"/>
    <w:uiPriority w:val="99"/>
    <w:rsid w:val="0062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3105</Words>
  <Characters>17701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 200 — Chapter 8 Homework 8</dc:title>
  <dc:creator>Taner Onsay, Ph.D. &amp; Sebnem Onsay</dc:creator>
  <cp:lastModifiedBy>Taner Onsay</cp:lastModifiedBy>
  <cp:revision>31</cp:revision>
  <cp:lastPrinted>2026-08-26T03:13:00Z</cp:lastPrinted>
  <dcterms:created xsi:type="dcterms:W3CDTF">2026-08-14T21:35:00Z</dcterms:created>
  <dcterms:modified xsi:type="dcterms:W3CDTF">2026-10-12T17:59:00Z</dcterms:modified>
</cp:coreProperties>
</file>